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58C0" w14:textId="5AECAFA9" w:rsidR="0097614E" w:rsidRPr="00F21020" w:rsidRDefault="0097614E" w:rsidP="00A22247">
      <w:pPr>
        <w:spacing w:after="120" w:line="240" w:lineRule="auto"/>
        <w:jc w:val="center"/>
        <w:rPr>
          <w:b/>
        </w:rPr>
      </w:pPr>
    </w:p>
    <w:p w14:paraId="451BBB4A" w14:textId="53ECD801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0277B33" w14:textId="45AE2F64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65CDD54" w14:textId="73A3BCB9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6B8C03E9" w14:textId="77777777" w:rsidR="00C92234" w:rsidRPr="00F21020" w:rsidRDefault="00C92234" w:rsidP="00A22247">
      <w:pPr>
        <w:spacing w:after="120" w:line="240" w:lineRule="auto"/>
        <w:jc w:val="center"/>
        <w:rPr>
          <w:b/>
        </w:rPr>
      </w:pPr>
    </w:p>
    <w:p w14:paraId="40428216" w14:textId="77777777" w:rsidR="0097614E" w:rsidRPr="00F21020" w:rsidRDefault="0097614E" w:rsidP="00A22247">
      <w:pPr>
        <w:spacing w:after="120" w:line="240" w:lineRule="auto"/>
        <w:jc w:val="center"/>
        <w:rPr>
          <w:b/>
        </w:rPr>
      </w:pPr>
    </w:p>
    <w:p w14:paraId="515126AB" w14:textId="4A5A3D44" w:rsidR="00156127" w:rsidRPr="00F21020" w:rsidRDefault="00F12B6A" w:rsidP="00A22247">
      <w:pPr>
        <w:pStyle w:val="Portada"/>
        <w:suppressAutoHyphens w:val="0"/>
        <w:spacing w:before="0" w:line="240" w:lineRule="auto"/>
        <w:ind w:firstLine="0"/>
        <w:rPr>
          <w:rFonts w:ascii="Cambria" w:hAnsi="Cambria" w:cs="Interstate-Regular"/>
          <w:color w:val="000000"/>
          <w:sz w:val="36"/>
          <w:szCs w:val="30"/>
          <w:lang w:val="es-ES" w:eastAsia="es-ES"/>
        </w:rPr>
      </w:pPr>
      <w:r>
        <w:rPr>
          <w:rFonts w:ascii="Cambria" w:hAnsi="Cambria" w:cs="Interstate-Regular"/>
          <w:color w:val="000000"/>
          <w:sz w:val="36"/>
          <w:szCs w:val="30"/>
          <w:lang w:val="es-ES" w:eastAsia="es-ES"/>
        </w:rPr>
        <w:t>PLAN</w:t>
      </w:r>
      <w:r w:rsidR="00156127" w:rsidRPr="00F21020">
        <w:rPr>
          <w:rFonts w:ascii="Cambria" w:hAnsi="Cambria" w:cs="Interstate-Regular"/>
          <w:color w:val="000000"/>
          <w:sz w:val="36"/>
          <w:szCs w:val="30"/>
          <w:lang w:val="es-ES" w:eastAsia="es-ES"/>
        </w:rPr>
        <w:t xml:space="preserve"> </w:t>
      </w:r>
      <w:r w:rsidR="00A2519D" w:rsidRPr="00F21020">
        <w:rPr>
          <w:rFonts w:ascii="Cambria" w:hAnsi="Cambria" w:cs="Interstate-Regular"/>
          <w:color w:val="000000"/>
          <w:sz w:val="36"/>
          <w:szCs w:val="30"/>
          <w:lang w:val="es-ES" w:eastAsia="es-ES"/>
        </w:rPr>
        <w:t>DE</w:t>
      </w:r>
      <w:r>
        <w:rPr>
          <w:rFonts w:ascii="Cambria" w:hAnsi="Cambria" w:cs="Interstate-Regular"/>
          <w:color w:val="000000"/>
          <w:sz w:val="36"/>
          <w:szCs w:val="30"/>
          <w:lang w:val="es-ES" w:eastAsia="es-ES"/>
        </w:rPr>
        <w:t xml:space="preserve"> </w:t>
      </w:r>
      <w:r w:rsidR="00156127" w:rsidRPr="00F21020">
        <w:rPr>
          <w:rFonts w:ascii="Cambria" w:hAnsi="Cambria" w:cs="Interstate-Regular"/>
          <w:color w:val="000000"/>
          <w:sz w:val="36"/>
          <w:szCs w:val="30"/>
          <w:lang w:val="es-ES" w:eastAsia="es-ES"/>
        </w:rPr>
        <w:t>PROYECTO</w:t>
      </w:r>
    </w:p>
    <w:p w14:paraId="76233AF0" w14:textId="77777777" w:rsidR="00156127" w:rsidRPr="00F21020" w:rsidRDefault="00156127" w:rsidP="00A22247">
      <w:pPr>
        <w:pBdr>
          <w:bottom w:val="single" w:sz="4" w:space="1" w:color="auto"/>
        </w:pBdr>
        <w:spacing w:after="120" w:line="240" w:lineRule="auto"/>
        <w:jc w:val="center"/>
        <w:rPr>
          <w:rFonts w:cs="Cambria"/>
          <w:b/>
          <w:bCs/>
          <w:sz w:val="32"/>
          <w:szCs w:val="32"/>
        </w:rPr>
      </w:pPr>
    </w:p>
    <w:p w14:paraId="3261272A" w14:textId="68EC0C6D" w:rsidR="004823F8" w:rsidRPr="00F21020" w:rsidRDefault="004823F8" w:rsidP="00A22247">
      <w:pPr>
        <w:spacing w:after="120" w:line="240" w:lineRule="auto"/>
        <w:jc w:val="center"/>
        <w:rPr>
          <w:rFonts w:cs="Interstate-Regular"/>
          <w:b/>
          <w:bCs/>
          <w:color w:val="000000"/>
          <w:sz w:val="28"/>
          <w:szCs w:val="26"/>
          <w:lang w:eastAsia="es-ES"/>
        </w:rPr>
      </w:pPr>
    </w:p>
    <w:p w14:paraId="537DC2A4" w14:textId="417D2A9A" w:rsidR="00430E94" w:rsidRPr="00F21020" w:rsidRDefault="00430E94" w:rsidP="00A22247">
      <w:pPr>
        <w:spacing w:after="120" w:line="240" w:lineRule="auto"/>
        <w:jc w:val="center"/>
        <w:rPr>
          <w:rFonts w:cs="Interstate-Regular"/>
          <w:b/>
          <w:bCs/>
          <w:color w:val="000000"/>
          <w:sz w:val="28"/>
          <w:szCs w:val="26"/>
          <w:lang w:eastAsia="es-ES"/>
        </w:rPr>
      </w:pPr>
      <w:r w:rsidRPr="00F21020">
        <w:rPr>
          <w:rFonts w:cs="Interstate-Regular"/>
          <w:b/>
          <w:bCs/>
          <w:color w:val="000000"/>
          <w:sz w:val="28"/>
          <w:szCs w:val="26"/>
          <w:lang w:eastAsia="es-ES"/>
        </w:rPr>
        <w:t>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58DF3DA7" w14:textId="5146F5B2" w:rsidR="008F1145" w:rsidRDefault="008F1145">
      <w:pPr>
        <w:spacing w:after="160" w:line="259" w:lineRule="auto"/>
        <w:rPr>
          <w:b/>
        </w:rPr>
      </w:pPr>
      <w:r>
        <w:rPr>
          <w:b/>
        </w:rPr>
        <w:br w:type="page"/>
      </w:r>
    </w:p>
    <w:sdt>
      <w:sdtPr>
        <w:rPr>
          <w:rFonts w:ascii="Cambria" w:eastAsia="Times New Roman" w:hAnsi="Cambria" w:cs="Times New Roman"/>
          <w:color w:val="auto"/>
          <w:sz w:val="22"/>
          <w:szCs w:val="22"/>
          <w:lang w:eastAsia="en-US"/>
        </w:rPr>
        <w:id w:val="445743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443175" w14:textId="5B171051" w:rsidR="00D64386" w:rsidRPr="00925594" w:rsidRDefault="00D64386" w:rsidP="00A22247">
          <w:pPr>
            <w:pStyle w:val="TtuloTDC"/>
            <w:spacing w:before="0" w:after="120" w:line="240" w:lineRule="auto"/>
            <w:rPr>
              <w:rFonts w:ascii="Cambria" w:hAnsi="Cambria"/>
              <w:b/>
              <w:bCs/>
              <w:sz w:val="22"/>
              <w:szCs w:val="22"/>
            </w:rPr>
          </w:pPr>
          <w:r w:rsidRPr="00925594">
            <w:rPr>
              <w:rFonts w:ascii="Cambria" w:hAnsi="Cambria"/>
              <w:b/>
              <w:bCs/>
              <w:sz w:val="22"/>
              <w:szCs w:val="22"/>
            </w:rPr>
            <w:t>ÍNDICE</w:t>
          </w:r>
        </w:p>
        <w:p w14:paraId="07A6D34A" w14:textId="2215893F" w:rsidR="009F5CF6" w:rsidRDefault="00D64386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r w:rsidRPr="00925594">
            <w:fldChar w:fldCharType="begin"/>
          </w:r>
          <w:r w:rsidRPr="00925594">
            <w:instrText xml:space="preserve"> TOC \o "1-3" \h \z \u </w:instrText>
          </w:r>
          <w:r w:rsidRPr="00925594">
            <w:fldChar w:fldCharType="separate"/>
          </w:r>
          <w:hyperlink w:anchor="_Toc120796906" w:history="1">
            <w:r w:rsidR="009F5CF6" w:rsidRPr="00F27875">
              <w:rPr>
                <w:rStyle w:val="Hipervnculo"/>
                <w:b/>
                <w:noProof/>
              </w:rPr>
              <w:t>1.</w:t>
            </w:r>
            <w:r w:rsidR="009F5CF6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9F5CF6" w:rsidRPr="00F27875">
              <w:rPr>
                <w:rStyle w:val="Hipervnculo"/>
                <w:b/>
                <w:noProof/>
              </w:rPr>
              <w:t>DATOS BÁSICOS DEL PROYECTO</w:t>
            </w:r>
            <w:r w:rsidR="009F5CF6">
              <w:rPr>
                <w:noProof/>
                <w:webHidden/>
              </w:rPr>
              <w:tab/>
            </w:r>
            <w:r w:rsidR="009F5CF6">
              <w:rPr>
                <w:noProof/>
                <w:webHidden/>
              </w:rPr>
              <w:fldChar w:fldCharType="begin"/>
            </w:r>
            <w:r w:rsidR="009F5CF6">
              <w:rPr>
                <w:noProof/>
                <w:webHidden/>
              </w:rPr>
              <w:instrText xml:space="preserve"> PAGEREF _Toc120796906 \h </w:instrText>
            </w:r>
            <w:r w:rsidR="009F5CF6">
              <w:rPr>
                <w:noProof/>
                <w:webHidden/>
              </w:rPr>
            </w:r>
            <w:r w:rsidR="009F5CF6">
              <w:rPr>
                <w:noProof/>
                <w:webHidden/>
              </w:rPr>
              <w:fldChar w:fldCharType="separate"/>
            </w:r>
            <w:r w:rsidR="009F5CF6">
              <w:rPr>
                <w:noProof/>
                <w:webHidden/>
              </w:rPr>
              <w:t>3</w:t>
            </w:r>
            <w:r w:rsidR="009F5CF6">
              <w:rPr>
                <w:noProof/>
                <w:webHidden/>
              </w:rPr>
              <w:fldChar w:fldCharType="end"/>
            </w:r>
          </w:hyperlink>
        </w:p>
        <w:p w14:paraId="26047D0D" w14:textId="00D2B886" w:rsidR="009F5CF6" w:rsidRDefault="004C5A1E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796907" w:history="1">
            <w:r w:rsidR="009F5CF6" w:rsidRPr="00F27875">
              <w:rPr>
                <w:rStyle w:val="Hipervnculo"/>
                <w:b/>
                <w:noProof/>
              </w:rPr>
              <w:t>2.</w:t>
            </w:r>
            <w:r w:rsidR="009F5CF6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9F5CF6" w:rsidRPr="00F27875">
              <w:rPr>
                <w:rStyle w:val="Hipervnculo"/>
                <w:b/>
                <w:noProof/>
              </w:rPr>
              <w:t>VISIÓN GLOBAL</w:t>
            </w:r>
            <w:r w:rsidR="009F5CF6">
              <w:rPr>
                <w:noProof/>
                <w:webHidden/>
              </w:rPr>
              <w:tab/>
            </w:r>
            <w:r w:rsidR="009F5CF6">
              <w:rPr>
                <w:noProof/>
                <w:webHidden/>
              </w:rPr>
              <w:fldChar w:fldCharType="begin"/>
            </w:r>
            <w:r w:rsidR="009F5CF6">
              <w:rPr>
                <w:noProof/>
                <w:webHidden/>
              </w:rPr>
              <w:instrText xml:space="preserve"> PAGEREF _Toc120796907 \h </w:instrText>
            </w:r>
            <w:r w:rsidR="009F5CF6">
              <w:rPr>
                <w:noProof/>
                <w:webHidden/>
              </w:rPr>
            </w:r>
            <w:r w:rsidR="009F5CF6">
              <w:rPr>
                <w:noProof/>
                <w:webHidden/>
              </w:rPr>
              <w:fldChar w:fldCharType="separate"/>
            </w:r>
            <w:r w:rsidR="009F5CF6">
              <w:rPr>
                <w:noProof/>
                <w:webHidden/>
              </w:rPr>
              <w:t>4</w:t>
            </w:r>
            <w:r w:rsidR="009F5CF6">
              <w:rPr>
                <w:noProof/>
                <w:webHidden/>
              </w:rPr>
              <w:fldChar w:fldCharType="end"/>
            </w:r>
          </w:hyperlink>
        </w:p>
        <w:p w14:paraId="153E13EC" w14:textId="02AA6E3A" w:rsidR="009F5CF6" w:rsidRDefault="004C5A1E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796908" w:history="1">
            <w:r w:rsidR="009F5CF6" w:rsidRPr="00F27875">
              <w:rPr>
                <w:rStyle w:val="Hipervnculo"/>
                <w:b/>
                <w:noProof/>
              </w:rPr>
              <w:t>3.</w:t>
            </w:r>
            <w:r w:rsidR="009F5CF6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9F5CF6" w:rsidRPr="00F27875">
              <w:rPr>
                <w:rStyle w:val="Hipervnculo"/>
                <w:b/>
                <w:noProof/>
              </w:rPr>
              <w:t>PAQUETES DE TRABAJO</w:t>
            </w:r>
            <w:r w:rsidR="009F5CF6">
              <w:rPr>
                <w:noProof/>
                <w:webHidden/>
              </w:rPr>
              <w:tab/>
            </w:r>
            <w:r w:rsidR="009F5CF6">
              <w:rPr>
                <w:noProof/>
                <w:webHidden/>
              </w:rPr>
              <w:fldChar w:fldCharType="begin"/>
            </w:r>
            <w:r w:rsidR="009F5CF6">
              <w:rPr>
                <w:noProof/>
                <w:webHidden/>
              </w:rPr>
              <w:instrText xml:space="preserve"> PAGEREF _Toc120796908 \h </w:instrText>
            </w:r>
            <w:r w:rsidR="009F5CF6">
              <w:rPr>
                <w:noProof/>
                <w:webHidden/>
              </w:rPr>
            </w:r>
            <w:r w:rsidR="009F5CF6">
              <w:rPr>
                <w:noProof/>
                <w:webHidden/>
              </w:rPr>
              <w:fldChar w:fldCharType="separate"/>
            </w:r>
            <w:r w:rsidR="009F5CF6">
              <w:rPr>
                <w:noProof/>
                <w:webHidden/>
              </w:rPr>
              <w:t>5</w:t>
            </w:r>
            <w:r w:rsidR="009F5CF6">
              <w:rPr>
                <w:noProof/>
                <w:webHidden/>
              </w:rPr>
              <w:fldChar w:fldCharType="end"/>
            </w:r>
          </w:hyperlink>
        </w:p>
        <w:p w14:paraId="098F010E" w14:textId="187593A8" w:rsidR="009F5CF6" w:rsidRDefault="004C5A1E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796909" w:history="1">
            <w:r w:rsidR="009F5CF6" w:rsidRPr="00F27875">
              <w:rPr>
                <w:rStyle w:val="Hipervnculo"/>
                <w:b/>
                <w:noProof/>
              </w:rPr>
              <w:t>4.</w:t>
            </w:r>
            <w:r w:rsidR="009F5CF6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9F5CF6" w:rsidRPr="00F27875">
              <w:rPr>
                <w:rStyle w:val="Hipervnculo"/>
                <w:b/>
                <w:noProof/>
              </w:rPr>
              <w:t>CRONOGRAMA DEL PROYECTO</w:t>
            </w:r>
            <w:r w:rsidR="009F5CF6">
              <w:rPr>
                <w:noProof/>
                <w:webHidden/>
              </w:rPr>
              <w:tab/>
            </w:r>
            <w:r w:rsidR="009F5CF6">
              <w:rPr>
                <w:noProof/>
                <w:webHidden/>
              </w:rPr>
              <w:fldChar w:fldCharType="begin"/>
            </w:r>
            <w:r w:rsidR="009F5CF6">
              <w:rPr>
                <w:noProof/>
                <w:webHidden/>
              </w:rPr>
              <w:instrText xml:space="preserve"> PAGEREF _Toc120796909 \h </w:instrText>
            </w:r>
            <w:r w:rsidR="009F5CF6">
              <w:rPr>
                <w:noProof/>
                <w:webHidden/>
              </w:rPr>
            </w:r>
            <w:r w:rsidR="009F5CF6">
              <w:rPr>
                <w:noProof/>
                <w:webHidden/>
              </w:rPr>
              <w:fldChar w:fldCharType="separate"/>
            </w:r>
            <w:r w:rsidR="009F5CF6">
              <w:rPr>
                <w:noProof/>
                <w:webHidden/>
              </w:rPr>
              <w:t>6</w:t>
            </w:r>
            <w:r w:rsidR="009F5CF6">
              <w:rPr>
                <w:noProof/>
                <w:webHidden/>
              </w:rPr>
              <w:fldChar w:fldCharType="end"/>
            </w:r>
          </w:hyperlink>
        </w:p>
        <w:p w14:paraId="4E283207" w14:textId="23226C35" w:rsidR="009F5CF6" w:rsidRDefault="004C5A1E">
          <w:pPr>
            <w:pStyle w:val="TDC1"/>
            <w:rPr>
              <w:rFonts w:asciiTheme="minorHAnsi" w:eastAsiaTheme="minorEastAsia" w:hAnsiTheme="minorHAnsi" w:cstheme="minorBidi"/>
              <w:noProof/>
              <w:lang w:eastAsia="es-ES"/>
            </w:rPr>
          </w:pPr>
          <w:hyperlink w:anchor="_Toc120796910" w:history="1">
            <w:r w:rsidR="009F5CF6" w:rsidRPr="00F27875">
              <w:rPr>
                <w:rStyle w:val="Hipervnculo"/>
                <w:b/>
                <w:noProof/>
              </w:rPr>
              <w:t>5.</w:t>
            </w:r>
            <w:r w:rsidR="009F5CF6">
              <w:rPr>
                <w:rFonts w:asciiTheme="minorHAnsi" w:eastAsiaTheme="minorEastAsia" w:hAnsiTheme="minorHAnsi" w:cstheme="minorBidi"/>
                <w:noProof/>
                <w:lang w:eastAsia="es-ES"/>
              </w:rPr>
              <w:tab/>
            </w:r>
            <w:r w:rsidR="009F5CF6" w:rsidRPr="00F27875">
              <w:rPr>
                <w:rStyle w:val="Hipervnculo"/>
                <w:b/>
                <w:noProof/>
              </w:rPr>
              <w:t>PRESUPUESTO TOTAL DEL PROYECTO</w:t>
            </w:r>
            <w:r w:rsidR="009F5CF6">
              <w:rPr>
                <w:noProof/>
                <w:webHidden/>
              </w:rPr>
              <w:tab/>
            </w:r>
            <w:r w:rsidR="009F5CF6">
              <w:rPr>
                <w:noProof/>
                <w:webHidden/>
              </w:rPr>
              <w:fldChar w:fldCharType="begin"/>
            </w:r>
            <w:r w:rsidR="009F5CF6">
              <w:rPr>
                <w:noProof/>
                <w:webHidden/>
              </w:rPr>
              <w:instrText xml:space="preserve"> PAGEREF _Toc120796910 \h </w:instrText>
            </w:r>
            <w:r w:rsidR="009F5CF6">
              <w:rPr>
                <w:noProof/>
                <w:webHidden/>
              </w:rPr>
            </w:r>
            <w:r w:rsidR="009F5CF6">
              <w:rPr>
                <w:noProof/>
                <w:webHidden/>
              </w:rPr>
              <w:fldChar w:fldCharType="separate"/>
            </w:r>
            <w:r w:rsidR="009F5CF6">
              <w:rPr>
                <w:noProof/>
                <w:webHidden/>
              </w:rPr>
              <w:t>7</w:t>
            </w:r>
            <w:r w:rsidR="009F5CF6">
              <w:rPr>
                <w:noProof/>
                <w:webHidden/>
              </w:rPr>
              <w:fldChar w:fldCharType="end"/>
            </w:r>
          </w:hyperlink>
        </w:p>
        <w:p w14:paraId="6E2A43F2" w14:textId="77141C5E" w:rsidR="00D64386" w:rsidRPr="00925594" w:rsidRDefault="00D64386" w:rsidP="00A22247">
          <w:pPr>
            <w:spacing w:after="120" w:line="240" w:lineRule="auto"/>
          </w:pPr>
          <w:r w:rsidRPr="00925594">
            <w:rPr>
              <w:b/>
              <w:bCs/>
            </w:rPr>
            <w:fldChar w:fldCharType="end"/>
          </w:r>
        </w:p>
      </w:sdtContent>
    </w:sdt>
    <w:p w14:paraId="37101E08" w14:textId="6E2955FB" w:rsidR="00E21A51" w:rsidRPr="00925594" w:rsidRDefault="00E21A51" w:rsidP="00A22247">
      <w:pPr>
        <w:spacing w:after="120" w:line="240" w:lineRule="auto"/>
        <w:rPr>
          <w:b/>
        </w:rPr>
      </w:pPr>
    </w:p>
    <w:p w14:paraId="342AEBFA" w14:textId="7D21C466" w:rsidR="0065586F" w:rsidRDefault="0065586F" w:rsidP="00A22247">
      <w:pPr>
        <w:spacing w:after="120" w:line="240" w:lineRule="auto"/>
        <w:rPr>
          <w:b/>
        </w:rPr>
      </w:pPr>
    </w:p>
    <w:p w14:paraId="13786FD9" w14:textId="77777777" w:rsidR="00925594" w:rsidRPr="00925594" w:rsidRDefault="00925594" w:rsidP="00A22247">
      <w:pPr>
        <w:spacing w:after="120" w:line="240" w:lineRule="auto"/>
        <w:rPr>
          <w:b/>
        </w:rPr>
      </w:pPr>
    </w:p>
    <w:p w14:paraId="2C536105" w14:textId="160488D6" w:rsidR="00F21020" w:rsidRDefault="00F21020" w:rsidP="00A22247">
      <w:pPr>
        <w:spacing w:after="120" w:line="240" w:lineRule="auto"/>
        <w:rPr>
          <w:b/>
        </w:rPr>
      </w:pPr>
    </w:p>
    <w:p w14:paraId="4702492B" w14:textId="77777777" w:rsidR="0053232A" w:rsidRPr="00925594" w:rsidRDefault="0053232A" w:rsidP="00A22247">
      <w:pPr>
        <w:spacing w:after="120" w:line="240" w:lineRule="auto"/>
        <w:rPr>
          <w:b/>
        </w:rPr>
      </w:pPr>
    </w:p>
    <w:p w14:paraId="3F71AAE3" w14:textId="7AEDB8EE" w:rsidR="00434AD9" w:rsidRDefault="00434AD9" w:rsidP="00A22247">
      <w:pPr>
        <w:spacing w:after="120" w:line="240" w:lineRule="auto"/>
        <w:rPr>
          <w:b/>
        </w:rPr>
      </w:pPr>
    </w:p>
    <w:p w14:paraId="0CDC812B" w14:textId="02540818" w:rsidR="00FB7F62" w:rsidRDefault="00FB7F62" w:rsidP="00A22247">
      <w:pPr>
        <w:spacing w:after="120" w:line="240" w:lineRule="auto"/>
        <w:rPr>
          <w:b/>
        </w:rPr>
      </w:pPr>
    </w:p>
    <w:p w14:paraId="6CC74068" w14:textId="77777777" w:rsidR="00FB7F62" w:rsidRPr="00925594" w:rsidRDefault="00FB7F62" w:rsidP="00A22247">
      <w:pPr>
        <w:spacing w:after="120" w:line="240" w:lineRule="auto"/>
        <w:rPr>
          <w:b/>
        </w:rPr>
      </w:pPr>
    </w:p>
    <w:p w14:paraId="4DD990D8" w14:textId="2E967AF9" w:rsidR="00681B8F" w:rsidRPr="00925594" w:rsidRDefault="00681B8F" w:rsidP="00A22247">
      <w:pPr>
        <w:spacing w:after="120" w:line="240" w:lineRule="auto"/>
        <w:rPr>
          <w:b/>
        </w:rPr>
      </w:pPr>
    </w:p>
    <w:p w14:paraId="5DF86764" w14:textId="7A9DE78B" w:rsidR="00681B8F" w:rsidRDefault="00681B8F" w:rsidP="00A22247">
      <w:pPr>
        <w:spacing w:after="120" w:line="240" w:lineRule="auto"/>
        <w:rPr>
          <w:b/>
        </w:rPr>
      </w:pPr>
    </w:p>
    <w:p w14:paraId="16C8CBD7" w14:textId="3040B2D3" w:rsidR="009F5CF6" w:rsidRDefault="009F5CF6" w:rsidP="00A22247">
      <w:pPr>
        <w:spacing w:after="120" w:line="240" w:lineRule="auto"/>
        <w:rPr>
          <w:b/>
        </w:rPr>
      </w:pPr>
    </w:p>
    <w:p w14:paraId="3D191993" w14:textId="06F6FCD7" w:rsidR="009F5CF6" w:rsidRDefault="009F5CF6" w:rsidP="00A22247">
      <w:pPr>
        <w:spacing w:after="120" w:line="240" w:lineRule="auto"/>
        <w:rPr>
          <w:b/>
        </w:rPr>
      </w:pPr>
    </w:p>
    <w:p w14:paraId="4C4E6ED0" w14:textId="77FE0FEE" w:rsidR="009F5CF6" w:rsidRDefault="009F5CF6" w:rsidP="00A22247">
      <w:pPr>
        <w:spacing w:after="120" w:line="240" w:lineRule="auto"/>
        <w:rPr>
          <w:b/>
        </w:rPr>
      </w:pPr>
    </w:p>
    <w:p w14:paraId="68B60CA7" w14:textId="77777777" w:rsidR="009F5CF6" w:rsidRPr="00925594" w:rsidRDefault="009F5CF6" w:rsidP="00A22247">
      <w:pPr>
        <w:spacing w:after="120" w:line="240" w:lineRule="auto"/>
        <w:rPr>
          <w:b/>
        </w:rPr>
      </w:pPr>
    </w:p>
    <w:p w14:paraId="1BA8D90E" w14:textId="379BA083" w:rsidR="00681B8F" w:rsidRPr="00925594" w:rsidRDefault="00681B8F" w:rsidP="00A22247">
      <w:pPr>
        <w:spacing w:after="120" w:line="240" w:lineRule="auto"/>
        <w:rPr>
          <w:b/>
        </w:rPr>
      </w:pPr>
    </w:p>
    <w:p w14:paraId="6869A4CB" w14:textId="37E3EC78" w:rsidR="00681B8F" w:rsidRPr="00925594" w:rsidRDefault="00681B8F" w:rsidP="00A22247">
      <w:pPr>
        <w:spacing w:after="120" w:line="240" w:lineRule="auto"/>
        <w:rPr>
          <w:b/>
        </w:rPr>
      </w:pPr>
    </w:p>
    <w:p w14:paraId="3DF38093" w14:textId="77777777" w:rsidR="00681B8F" w:rsidRPr="00925594" w:rsidRDefault="00681B8F" w:rsidP="00A22247">
      <w:pPr>
        <w:spacing w:after="120" w:line="240" w:lineRule="auto"/>
        <w:rPr>
          <w:b/>
        </w:rPr>
      </w:pPr>
    </w:p>
    <w:p w14:paraId="102DEE4A" w14:textId="59655036" w:rsidR="00BE3E0F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/>
          <w:iCs/>
          <w:color w:val="212121"/>
          <w:sz w:val="22"/>
          <w:szCs w:val="22"/>
          <w:u w:val="single"/>
        </w:rPr>
      </w:pPr>
      <w:r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 xml:space="preserve">Instrucciones </w:t>
      </w:r>
      <w:r w:rsidR="00F21020"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>de</w:t>
      </w:r>
      <w:r w:rsidRPr="00925594">
        <w:rPr>
          <w:rFonts w:ascii="Cambria" w:hAnsi="Cambria"/>
          <w:b/>
          <w:iCs/>
          <w:color w:val="212121"/>
          <w:sz w:val="22"/>
          <w:szCs w:val="22"/>
          <w:u w:val="single"/>
        </w:rPr>
        <w:t xml:space="preserve"> cumplimentación:</w:t>
      </w:r>
    </w:p>
    <w:p w14:paraId="4D1B3CD6" w14:textId="268375CB" w:rsidR="00BE3E0F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En cada uno de los siguientes apartados deberán consignarse los datos referidos al proyecto propuesto. </w:t>
      </w:r>
    </w:p>
    <w:p w14:paraId="667B4B90" w14:textId="7760774A" w:rsidR="00904169" w:rsidRPr="00925594" w:rsidRDefault="0099720D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9720D">
        <w:rPr>
          <w:rFonts w:ascii="Cambria" w:hAnsi="Cambria"/>
          <w:bCs/>
          <w:i/>
          <w:color w:val="212121"/>
          <w:sz w:val="22"/>
          <w:szCs w:val="22"/>
        </w:rPr>
        <w:t>La memoria presentada no podrá exceder el número de páginas indicadas para cada apartado</w:t>
      </w:r>
      <w:r w:rsidR="00386ED8" w:rsidRPr="00925594">
        <w:rPr>
          <w:rFonts w:ascii="Cambria" w:hAnsi="Cambria"/>
          <w:bCs/>
          <w:i/>
          <w:color w:val="212121"/>
          <w:sz w:val="22"/>
          <w:szCs w:val="22"/>
        </w:rPr>
        <w:t>. Las páginas numeradas se configurarán en formato A4 (210 mm x 297 mm).</w:t>
      </w:r>
      <w:r w:rsidR="00A87B3F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  <w:r w:rsidR="00BE3E0F" w:rsidRPr="00925594">
        <w:rPr>
          <w:rFonts w:ascii="Cambria" w:hAnsi="Cambria"/>
          <w:bCs/>
          <w:i/>
          <w:color w:val="212121"/>
          <w:sz w:val="22"/>
          <w:szCs w:val="22"/>
        </w:rPr>
        <w:t>Se deberá respetar el formato de la plantilla propuesta y la extensión máxima de las secciones indicada.</w:t>
      </w:r>
      <w:r w:rsidR="00904169" w:rsidRPr="00925594">
        <w:rPr>
          <w:rFonts w:ascii="Cambria" w:hAnsi="Cambria"/>
          <w:sz w:val="22"/>
          <w:szCs w:val="22"/>
        </w:rPr>
        <w:t xml:space="preserve">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Una vez cumplimentado el documento, deberá presentarse en formato de documento PDF. </w:t>
      </w:r>
    </w:p>
    <w:p w14:paraId="0E6DB83F" w14:textId="48BA1510" w:rsidR="00904169" w:rsidRPr="00925594" w:rsidRDefault="00BE3E0F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El formato de texto deberá cumplir las siguientes especificaciones: tamaño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mínimo de 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>11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puntos</w:t>
      </w:r>
      <w:r w:rsidRPr="00925594">
        <w:rPr>
          <w:rFonts w:ascii="Cambria" w:hAnsi="Cambria"/>
          <w:bCs/>
          <w:i/>
          <w:color w:val="212121"/>
          <w:sz w:val="22"/>
          <w:szCs w:val="22"/>
        </w:rPr>
        <w:t xml:space="preserve"> e interlineado </w:t>
      </w:r>
      <w:r w:rsidR="00904169" w:rsidRPr="00925594">
        <w:rPr>
          <w:rFonts w:ascii="Cambria" w:hAnsi="Cambria"/>
          <w:bCs/>
          <w:i/>
          <w:color w:val="212121"/>
          <w:sz w:val="22"/>
          <w:szCs w:val="22"/>
        </w:rPr>
        <w:t>sencillo, si bien pueden utilizarse tamaños inferiores (8 puntos mínimo) para gráficos e ilustraciones en color siempre que resulten legibles.</w:t>
      </w:r>
    </w:p>
    <w:p w14:paraId="4A3BA5C8" w14:textId="1082EF11" w:rsidR="00681B8F" w:rsidRPr="00925594" w:rsidRDefault="00F21020" w:rsidP="00A2224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925594">
        <w:rPr>
          <w:rFonts w:ascii="Cambria" w:hAnsi="Cambria"/>
          <w:bCs/>
          <w:i/>
          <w:color w:val="212121"/>
          <w:sz w:val="22"/>
          <w:szCs w:val="22"/>
        </w:rPr>
        <w:t>El encabezado y pie de página de este documento deberán cambiarse por los logos e información de las entidades solicitantes, no pudiendo figurar ni logos ni referencias del Ministerio y/o alguno de sus departamentos</w:t>
      </w:r>
      <w:r w:rsidR="00730923">
        <w:rPr>
          <w:rFonts w:ascii="Cambria" w:hAnsi="Cambria"/>
          <w:bCs/>
          <w:i/>
          <w:color w:val="212121"/>
          <w:sz w:val="22"/>
          <w:szCs w:val="22"/>
        </w:rPr>
        <w:t>.</w:t>
      </w:r>
    </w:p>
    <w:p w14:paraId="4A8DD6C1" w14:textId="17F23EDA" w:rsidR="00681B8F" w:rsidRPr="00925594" w:rsidRDefault="00681B8F" w:rsidP="00A22247">
      <w:pPr>
        <w:spacing w:after="120" w:line="240" w:lineRule="auto"/>
      </w:pPr>
      <w:bookmarkStart w:id="0" w:name="_Toc23751403"/>
      <w:r w:rsidRPr="00925594">
        <w:br w:type="page"/>
      </w:r>
    </w:p>
    <w:bookmarkEnd w:id="0"/>
    <w:p w14:paraId="6ED24474" w14:textId="04ACFEDE" w:rsidR="006535EA" w:rsidRPr="00843F2C" w:rsidRDefault="006535EA" w:rsidP="00843F2C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843F2C">
        <w:rPr>
          <w:rFonts w:ascii="Cambria" w:hAnsi="Cambria"/>
          <w:bCs/>
          <w:i/>
          <w:color w:val="212121"/>
          <w:sz w:val="22"/>
          <w:szCs w:val="22"/>
        </w:rPr>
        <w:lastRenderedPageBreak/>
        <w:t xml:space="preserve">Mediante </w:t>
      </w:r>
      <w:r w:rsidR="0010751D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el presente </w:t>
      </w:r>
      <w:r w:rsidR="008440FD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documento debe detallarse el plan de proyecto, </w:t>
      </w:r>
      <w:r w:rsidR="002567EA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esto es, la planificación de todas las tareas y recursos necesarios para llevar a cabo el </w:t>
      </w:r>
      <w:r w:rsidR="007E2253" w:rsidRPr="00843F2C">
        <w:rPr>
          <w:rFonts w:ascii="Cambria" w:hAnsi="Cambria"/>
          <w:bCs/>
          <w:i/>
          <w:color w:val="212121"/>
          <w:sz w:val="22"/>
          <w:szCs w:val="22"/>
        </w:rPr>
        <w:t>p</w:t>
      </w:r>
      <w:r w:rsidR="002567EA" w:rsidRPr="00843F2C">
        <w:rPr>
          <w:rFonts w:ascii="Cambria" w:hAnsi="Cambria"/>
          <w:bCs/>
          <w:i/>
          <w:color w:val="212121"/>
          <w:sz w:val="22"/>
          <w:szCs w:val="22"/>
        </w:rPr>
        <w:t>royecto</w:t>
      </w:r>
      <w:r w:rsidR="007E2253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presentado y detallado en la Memoria técnica de proyecto, de forma que se concrete</w:t>
      </w:r>
      <w:r w:rsidR="003A3E48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la propuesta de implementación</w:t>
      </w:r>
      <w:r w:rsidR="00AF68C5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del proyecto y</w:t>
      </w:r>
      <w:r w:rsidR="007E2253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  <w:r w:rsidR="003A3E48" w:rsidRPr="00843F2C">
        <w:rPr>
          <w:rFonts w:ascii="Cambria" w:hAnsi="Cambria"/>
          <w:bCs/>
          <w:i/>
          <w:color w:val="212121"/>
          <w:sz w:val="22"/>
          <w:szCs w:val="22"/>
        </w:rPr>
        <w:t>todos los elementos necesarios para cumplir cada uno de los objetivos propuestos</w:t>
      </w:r>
      <w:r w:rsidR="00AF68C5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. </w:t>
      </w:r>
      <w:r w:rsidRPr="00843F2C">
        <w:rPr>
          <w:rFonts w:ascii="Cambria" w:hAnsi="Cambria"/>
          <w:bCs/>
          <w:i/>
          <w:color w:val="212121"/>
          <w:sz w:val="22"/>
          <w:szCs w:val="22"/>
        </w:rPr>
        <w:t>De esta manera, se establece una concreción y cuantificación inicial de los objetivos de</w:t>
      </w:r>
      <w:r w:rsidR="00AF68C5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l proyecto </w:t>
      </w:r>
      <w:r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para su posterior seguimiento y control. </w:t>
      </w:r>
    </w:p>
    <w:p w14:paraId="6A8856D8" w14:textId="6919C9EB" w:rsidR="00A33FD5" w:rsidRPr="00843F2C" w:rsidRDefault="00A33FD5" w:rsidP="00843F2C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El Plan de Proyecto deberá </w:t>
      </w:r>
      <w:r w:rsidR="00434E19" w:rsidRPr="00843F2C">
        <w:rPr>
          <w:rFonts w:ascii="Cambria" w:hAnsi="Cambria"/>
          <w:bCs/>
          <w:i/>
          <w:color w:val="212121"/>
          <w:sz w:val="22"/>
          <w:szCs w:val="22"/>
        </w:rPr>
        <w:t>estructurarse</w:t>
      </w:r>
      <w:r w:rsidR="00AF68C5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por </w:t>
      </w:r>
      <w:r w:rsidR="006D6F7B" w:rsidRPr="00843F2C">
        <w:rPr>
          <w:rFonts w:ascii="Cambria" w:hAnsi="Cambria"/>
          <w:bCs/>
          <w:i/>
          <w:color w:val="212121"/>
          <w:sz w:val="22"/>
          <w:szCs w:val="22"/>
        </w:rPr>
        <w:t>Paquetes de Trabajo</w:t>
      </w:r>
      <w:r w:rsidR="00434E19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, esto es, una descripción cualitativa y cuantitativa de las diferentes tareas que se llevarán a cabo, desarrollando </w:t>
      </w:r>
      <w:r w:rsidR="00AB3763" w:rsidRPr="00843F2C">
        <w:rPr>
          <w:rFonts w:ascii="Cambria" w:hAnsi="Cambria"/>
          <w:bCs/>
          <w:i/>
          <w:color w:val="212121"/>
          <w:sz w:val="22"/>
          <w:szCs w:val="22"/>
        </w:rPr>
        <w:t>las a</w:t>
      </w:r>
      <w:r w:rsidR="006D6F7B" w:rsidRPr="00843F2C">
        <w:rPr>
          <w:rFonts w:ascii="Cambria" w:hAnsi="Cambria"/>
          <w:bCs/>
          <w:i/>
          <w:color w:val="212121"/>
          <w:sz w:val="22"/>
          <w:szCs w:val="22"/>
        </w:rPr>
        <w:t>ctividades a desarrollar, y los</w:t>
      </w:r>
      <w:r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  <w:r w:rsidR="00AB3763" w:rsidRPr="00843F2C">
        <w:rPr>
          <w:rFonts w:ascii="Cambria" w:hAnsi="Cambria"/>
          <w:bCs/>
          <w:i/>
          <w:color w:val="212121"/>
          <w:sz w:val="22"/>
          <w:szCs w:val="22"/>
        </w:rPr>
        <w:t>diferentes e</w:t>
      </w:r>
      <w:r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ntregables que se obtendrán como resultado </w:t>
      </w:r>
      <w:r w:rsidR="006D6F7B"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del desarrollo </w:t>
      </w:r>
      <w:r w:rsidR="00AB3763" w:rsidRPr="00843F2C">
        <w:rPr>
          <w:rFonts w:ascii="Cambria" w:hAnsi="Cambria"/>
          <w:bCs/>
          <w:i/>
          <w:color w:val="212121"/>
          <w:sz w:val="22"/>
          <w:szCs w:val="22"/>
        </w:rPr>
        <w:t>de los mismos</w:t>
      </w:r>
      <w:r w:rsidR="006D6F7B" w:rsidRPr="00843F2C">
        <w:rPr>
          <w:rFonts w:ascii="Cambria" w:hAnsi="Cambria"/>
          <w:bCs/>
          <w:i/>
          <w:color w:val="212121"/>
          <w:sz w:val="22"/>
          <w:szCs w:val="22"/>
        </w:rPr>
        <w:t>.</w:t>
      </w:r>
      <w:r w:rsidRPr="00843F2C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</w:p>
    <w:p w14:paraId="1E4E0170" w14:textId="77777777" w:rsidR="00A33FD5" w:rsidRPr="00FB7F62" w:rsidRDefault="00A33FD5" w:rsidP="00FB7F62">
      <w:pPr>
        <w:spacing w:after="120" w:line="240" w:lineRule="auto"/>
        <w:jc w:val="both"/>
      </w:pPr>
    </w:p>
    <w:p w14:paraId="6F68CF92" w14:textId="0CA7D16B" w:rsidR="00A33FD5" w:rsidRPr="00FB7F62" w:rsidRDefault="00A33FD5" w:rsidP="00FB7F62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1" w:name="_Toc120796906"/>
      <w:r w:rsidRPr="00FB7F62">
        <w:rPr>
          <w:rFonts w:ascii="Cambria" w:hAnsi="Cambria"/>
          <w:b/>
          <w:sz w:val="28"/>
          <w:szCs w:val="28"/>
        </w:rPr>
        <w:t>DATOS</w:t>
      </w:r>
      <w:r w:rsidR="00FB7F62" w:rsidRPr="00FB7F62">
        <w:rPr>
          <w:rFonts w:ascii="Cambria" w:hAnsi="Cambria"/>
          <w:b/>
          <w:sz w:val="28"/>
          <w:szCs w:val="28"/>
        </w:rPr>
        <w:t xml:space="preserve"> BÁSICOS</w:t>
      </w:r>
      <w:r w:rsidRPr="00FB7F62">
        <w:rPr>
          <w:rFonts w:ascii="Cambria" w:hAnsi="Cambria"/>
          <w:b/>
          <w:sz w:val="28"/>
          <w:szCs w:val="28"/>
        </w:rPr>
        <w:t xml:space="preserve"> DEL PROYECTO</w:t>
      </w:r>
      <w:bookmarkEnd w:id="1"/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3249"/>
        <w:gridCol w:w="5252"/>
      </w:tblGrid>
      <w:tr w:rsidR="009142E0" w:rsidRPr="00FB7F62" w14:paraId="37963DB8" w14:textId="77777777" w:rsidTr="0053232A">
        <w:tc>
          <w:tcPr>
            <w:tcW w:w="1911" w:type="pct"/>
            <w:shd w:val="clear" w:color="auto" w:fill="C00000"/>
            <w:vAlign w:val="center"/>
          </w:tcPr>
          <w:p w14:paraId="73BDFC62" w14:textId="77777777" w:rsidR="009142E0" w:rsidRPr="00FB7F62" w:rsidRDefault="009142E0" w:rsidP="00FB7F62">
            <w:pPr>
              <w:spacing w:after="120" w:line="240" w:lineRule="auto"/>
              <w:jc w:val="both"/>
              <w:rPr>
                <w:rFonts w:cstheme="majorHAnsi"/>
                <w:b/>
              </w:rPr>
            </w:pPr>
            <w:r w:rsidRPr="00FB7F62">
              <w:rPr>
                <w:rFonts w:cstheme="majorHAnsi"/>
                <w:b/>
              </w:rPr>
              <w:t>Razón social de la entidad:</w:t>
            </w:r>
          </w:p>
        </w:tc>
        <w:tc>
          <w:tcPr>
            <w:tcW w:w="3086" w:type="pct"/>
            <w:vAlign w:val="center"/>
          </w:tcPr>
          <w:p w14:paraId="5A883CED" w14:textId="77777777" w:rsidR="009142E0" w:rsidRPr="00FB7F62" w:rsidRDefault="009142E0" w:rsidP="00FB7F62">
            <w:pPr>
              <w:spacing w:after="120" w:line="240" w:lineRule="auto"/>
              <w:jc w:val="both"/>
              <w:rPr>
                <w:i/>
              </w:rPr>
            </w:pPr>
            <w:r w:rsidRPr="00FB7F62">
              <w:rPr>
                <w:i/>
              </w:rPr>
              <w:t>[Razón social de la entidad]</w:t>
            </w:r>
          </w:p>
        </w:tc>
      </w:tr>
      <w:tr w:rsidR="009142E0" w:rsidRPr="00FB7F62" w14:paraId="746242D1" w14:textId="77777777" w:rsidTr="0053232A">
        <w:tc>
          <w:tcPr>
            <w:tcW w:w="1911" w:type="pct"/>
            <w:shd w:val="clear" w:color="auto" w:fill="C00000"/>
            <w:vAlign w:val="center"/>
          </w:tcPr>
          <w:p w14:paraId="19CA8BB8" w14:textId="77777777" w:rsidR="009142E0" w:rsidRPr="00FB7F62" w:rsidRDefault="009142E0" w:rsidP="00FB7F62">
            <w:pPr>
              <w:spacing w:after="120" w:line="240" w:lineRule="auto"/>
              <w:jc w:val="both"/>
              <w:rPr>
                <w:rFonts w:cstheme="majorHAnsi"/>
                <w:b/>
              </w:rPr>
            </w:pPr>
            <w:r w:rsidRPr="00FB7F62">
              <w:rPr>
                <w:rFonts w:cstheme="majorHAnsi"/>
                <w:b/>
              </w:rPr>
              <w:t>NIF de la entidad:</w:t>
            </w:r>
          </w:p>
        </w:tc>
        <w:tc>
          <w:tcPr>
            <w:tcW w:w="3086" w:type="pct"/>
            <w:vAlign w:val="center"/>
          </w:tcPr>
          <w:p w14:paraId="0A5EDD73" w14:textId="77777777" w:rsidR="009142E0" w:rsidRPr="00FB7F62" w:rsidRDefault="009142E0" w:rsidP="00FB7F62">
            <w:pPr>
              <w:spacing w:after="120" w:line="240" w:lineRule="auto"/>
              <w:jc w:val="both"/>
              <w:rPr>
                <w:i/>
              </w:rPr>
            </w:pPr>
            <w:r w:rsidRPr="00FB7F62">
              <w:rPr>
                <w:i/>
              </w:rPr>
              <w:t>[NIF]</w:t>
            </w:r>
          </w:p>
        </w:tc>
      </w:tr>
      <w:tr w:rsidR="0053232A" w14:paraId="699EEE37" w14:textId="77777777" w:rsidTr="0053232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77B8B61" w14:textId="77777777" w:rsidR="0053232A" w:rsidRDefault="0053232A">
            <w:pPr>
              <w:spacing w:after="120" w:line="240" w:lineRule="auto"/>
              <w:jc w:val="both"/>
              <w:rPr>
                <w:b/>
                <w:color w:val="808080" w:themeColor="background1" w:themeShade="80"/>
              </w:rPr>
            </w:pPr>
            <w:r>
              <w:rPr>
                <w:b/>
                <w:color w:val="FFFFFF" w:themeColor="background1"/>
              </w:rPr>
              <w:t>Título de proyecto:</w:t>
            </w:r>
          </w:p>
        </w:tc>
      </w:tr>
      <w:tr w:rsidR="0053232A" w14:paraId="69F7D4DD" w14:textId="77777777" w:rsidTr="0053232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5FD" w14:textId="77777777" w:rsidR="0053232A" w:rsidRDefault="0053232A">
            <w:pPr>
              <w:spacing w:after="12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[Título de proyecto]</w:t>
            </w:r>
          </w:p>
        </w:tc>
      </w:tr>
    </w:tbl>
    <w:p w14:paraId="09716F87" w14:textId="77777777" w:rsidR="00B469BB" w:rsidRPr="00FB7F62" w:rsidRDefault="00B469BB" w:rsidP="00FB7F62">
      <w:pPr>
        <w:spacing w:after="120" w:line="240" w:lineRule="auto"/>
        <w:jc w:val="both"/>
      </w:pPr>
      <w:r w:rsidRPr="00FB7F62">
        <w:br w:type="page"/>
      </w:r>
    </w:p>
    <w:p w14:paraId="14CF616C" w14:textId="48ED7810" w:rsidR="004E62E3" w:rsidRPr="0053232A" w:rsidRDefault="004E62E3" w:rsidP="0053232A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2" w:name="_Toc120796907"/>
      <w:r w:rsidRPr="0053232A">
        <w:rPr>
          <w:rFonts w:ascii="Cambria" w:hAnsi="Cambria"/>
          <w:b/>
          <w:sz w:val="28"/>
          <w:szCs w:val="28"/>
        </w:rPr>
        <w:lastRenderedPageBreak/>
        <w:t>VISIÓN GLOBAL</w:t>
      </w:r>
      <w:bookmarkEnd w:id="2"/>
    </w:p>
    <w:p w14:paraId="5EAB6E5B" w14:textId="77777777" w:rsidR="0053232A" w:rsidRPr="0053232A" w:rsidRDefault="0053232A" w:rsidP="0053232A">
      <w:pPr>
        <w:spacing w:after="120" w:line="240" w:lineRule="auto"/>
        <w:jc w:val="both"/>
        <w:rPr>
          <w:i/>
          <w:iCs/>
        </w:rPr>
      </w:pPr>
      <w:r w:rsidRPr="0099720D">
        <w:rPr>
          <w:i/>
          <w:iCs/>
        </w:rPr>
        <w:t>[En este apartado debe recogerse la descripción general de los principales hitos y fases en las que se divide el proyecto, incluyendo</w:t>
      </w:r>
      <w:r w:rsidRPr="0053232A">
        <w:rPr>
          <w:i/>
          <w:iCs/>
        </w:rPr>
        <w:t xml:space="preserve"> al menos:</w:t>
      </w:r>
    </w:p>
    <w:p w14:paraId="71B58F98" w14:textId="432EB804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 xml:space="preserve">Identificación de </w:t>
      </w:r>
      <w:r w:rsidR="0099720D">
        <w:rPr>
          <w:i/>
          <w:iCs/>
        </w:rPr>
        <w:t>f</w:t>
      </w:r>
      <w:r w:rsidRPr="0053232A">
        <w:rPr>
          <w:i/>
          <w:iCs/>
        </w:rPr>
        <w:t>ases (Paquetes de Trabajo).</w:t>
      </w:r>
    </w:p>
    <w:p w14:paraId="5D52A1B1" w14:textId="13C9D592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Planificación global.</w:t>
      </w:r>
    </w:p>
    <w:p w14:paraId="4611FDA9" w14:textId="4DE52D20" w:rsidR="0053232A" w:rsidRPr="0053232A" w:rsidRDefault="0053232A" w:rsidP="0053232A">
      <w:pPr>
        <w:pStyle w:val="Prrafodelista"/>
        <w:numPr>
          <w:ilvl w:val="1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Duración estimada del proyecto y de cada fase.</w:t>
      </w:r>
    </w:p>
    <w:p w14:paraId="3B3D07A0" w14:textId="1BF1652A" w:rsidR="0053232A" w:rsidRPr="0053232A" w:rsidRDefault="0053232A" w:rsidP="0053232A">
      <w:pPr>
        <w:pStyle w:val="Prrafodelista"/>
        <w:numPr>
          <w:ilvl w:val="1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Dependencias.</w:t>
      </w:r>
    </w:p>
    <w:p w14:paraId="2F5A46B0" w14:textId="3C0BEA7C" w:rsidR="0053232A" w:rsidRPr="0053232A" w:rsidRDefault="0053232A" w:rsidP="0053232A">
      <w:pPr>
        <w:pStyle w:val="Prrafodelista"/>
        <w:numPr>
          <w:ilvl w:val="1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Identificación del camino crítico.</w:t>
      </w:r>
    </w:p>
    <w:p w14:paraId="3556A54E" w14:textId="3BE4AB59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Actividades principales.</w:t>
      </w:r>
    </w:p>
    <w:p w14:paraId="5810733B" w14:textId="797E935A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 xml:space="preserve">Hitos principales. </w:t>
      </w:r>
    </w:p>
    <w:p w14:paraId="0A218CBB" w14:textId="2CAAE534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Entregables principales.</w:t>
      </w:r>
    </w:p>
    <w:p w14:paraId="4420A3CC" w14:textId="55F52483" w:rsidR="0053232A" w:rsidRPr="0053232A" w:rsidRDefault="0053232A" w:rsidP="0053232A">
      <w:pPr>
        <w:pStyle w:val="Prrafodelista"/>
        <w:numPr>
          <w:ilvl w:val="0"/>
          <w:numId w:val="31"/>
        </w:numPr>
        <w:spacing w:after="120" w:line="240" w:lineRule="auto"/>
        <w:contextualSpacing w:val="0"/>
        <w:jc w:val="both"/>
        <w:rPr>
          <w:i/>
          <w:iCs/>
        </w:rPr>
      </w:pPr>
      <w:r w:rsidRPr="0053232A">
        <w:rPr>
          <w:i/>
          <w:iCs/>
        </w:rPr>
        <w:t>Condiciones para el arranque del proyecto.</w:t>
      </w:r>
    </w:p>
    <w:p w14:paraId="4646530C" w14:textId="3D3F8719" w:rsidR="009054F8" w:rsidRPr="00FB7F62" w:rsidRDefault="0053232A" w:rsidP="0053232A">
      <w:pPr>
        <w:spacing w:after="120" w:line="240" w:lineRule="auto"/>
        <w:jc w:val="both"/>
      </w:pPr>
      <w:r w:rsidRPr="0053232A">
        <w:rPr>
          <w:i/>
          <w:iCs/>
        </w:rPr>
        <w:t>Los datos consignados deberán ser coherentes con los establecidos en la Memoria Técnica de proyecto.</w:t>
      </w:r>
      <w:r w:rsidRPr="0053232A">
        <w:rPr>
          <w:i/>
          <w:lang w:eastAsia="es-ES"/>
        </w:rPr>
        <w:t xml:space="preserve"> </w:t>
      </w:r>
      <w:r w:rsidRPr="00FB7F62">
        <w:rPr>
          <w:i/>
          <w:lang w:eastAsia="es-ES"/>
        </w:rPr>
        <w:t xml:space="preserve">La extensión máxima debe ser de </w:t>
      </w:r>
      <w:r>
        <w:rPr>
          <w:i/>
          <w:lang w:eastAsia="es-ES"/>
        </w:rPr>
        <w:t>2</w:t>
      </w:r>
      <w:r w:rsidRPr="00FB7F62">
        <w:rPr>
          <w:i/>
          <w:lang w:eastAsia="es-ES"/>
        </w:rPr>
        <w:t xml:space="preserve"> páginas.]</w:t>
      </w:r>
      <w:r w:rsidR="009054F8" w:rsidRPr="00FB7F62">
        <w:br w:type="page"/>
      </w:r>
    </w:p>
    <w:p w14:paraId="5554AF14" w14:textId="4F2D3822" w:rsidR="00F21020" w:rsidRPr="0053232A" w:rsidRDefault="003A1A35" w:rsidP="0053232A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3" w:name="_Toc120644716"/>
      <w:bookmarkStart w:id="4" w:name="_Toc120796908"/>
      <w:bookmarkEnd w:id="3"/>
      <w:r w:rsidRPr="0053232A">
        <w:rPr>
          <w:rFonts w:ascii="Cambria" w:hAnsi="Cambria"/>
          <w:b/>
          <w:sz w:val="28"/>
          <w:szCs w:val="28"/>
        </w:rPr>
        <w:lastRenderedPageBreak/>
        <w:t>PAQUETES DE TRABAJO</w:t>
      </w:r>
      <w:bookmarkEnd w:id="4"/>
    </w:p>
    <w:p w14:paraId="43E21574" w14:textId="11F56D22" w:rsidR="004D4F1D" w:rsidRPr="00FB7F62" w:rsidRDefault="003F7EC8" w:rsidP="00FB7F62">
      <w:pPr>
        <w:spacing w:after="120" w:line="240" w:lineRule="auto"/>
        <w:jc w:val="both"/>
      </w:pPr>
      <w:r w:rsidRPr="00FB7F62">
        <w:t>Los paquetes de trabajo representan cada uno de los g</w:t>
      </w:r>
      <w:r w:rsidR="009930D8" w:rsidRPr="00FB7F62">
        <w:t xml:space="preserve">randes bloques </w:t>
      </w:r>
      <w:r w:rsidRPr="00FB7F62">
        <w:t>en los que se estructura el proyecto. Deberá</w:t>
      </w:r>
      <w:r w:rsidR="009930D8" w:rsidRPr="00FB7F62">
        <w:t xml:space="preserve"> </w:t>
      </w:r>
      <w:r w:rsidRPr="00FB7F62">
        <w:t xml:space="preserve">cumplimentarse </w:t>
      </w:r>
      <w:r w:rsidR="009930D8" w:rsidRPr="00FB7F62">
        <w:t xml:space="preserve">una única tabla por </w:t>
      </w:r>
      <w:r w:rsidR="00470F82" w:rsidRPr="00FB7F62">
        <w:t xml:space="preserve">cada </w:t>
      </w:r>
      <w:r w:rsidR="008D1183" w:rsidRPr="00FB7F62">
        <w:t>paquete de trabajo</w:t>
      </w:r>
      <w:r w:rsidR="006B3971" w:rsidRPr="00FB7F62">
        <w:t xml:space="preserve"> definido en el proyecto</w:t>
      </w:r>
      <w:r w:rsidR="009930D8" w:rsidRPr="00FB7F62">
        <w:t xml:space="preserve">.  </w:t>
      </w:r>
    </w:p>
    <w:p w14:paraId="3F5F339E" w14:textId="77777777" w:rsidR="009930D8" w:rsidRPr="00FB7F62" w:rsidRDefault="009930D8" w:rsidP="00FB7F62">
      <w:pPr>
        <w:spacing w:after="120" w:line="240" w:lineRule="auto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6"/>
        <w:gridCol w:w="1700"/>
        <w:gridCol w:w="4388"/>
      </w:tblGrid>
      <w:tr w:rsidR="00020193" w:rsidRPr="00FB7F62" w14:paraId="6800AEA9" w14:textId="77777777" w:rsidTr="006B3971">
        <w:trPr>
          <w:trHeight w:val="20"/>
        </w:trPr>
        <w:tc>
          <w:tcPr>
            <w:tcW w:w="1416" w:type="pct"/>
            <w:shd w:val="clear" w:color="auto" w:fill="C00000"/>
          </w:tcPr>
          <w:p w14:paraId="7E10346A" w14:textId="35702625" w:rsidR="00020193" w:rsidRPr="00FB7F62" w:rsidRDefault="00020193" w:rsidP="00FB7F62">
            <w:pPr>
              <w:spacing w:after="120" w:line="240" w:lineRule="auto"/>
              <w:jc w:val="both"/>
              <w:rPr>
                <w:b/>
                <w:bCs/>
                <w:color w:val="808080" w:themeColor="background1" w:themeShade="80"/>
              </w:rPr>
            </w:pPr>
            <w:r w:rsidRPr="00FB7F62">
              <w:rPr>
                <w:b/>
                <w:bCs/>
              </w:rPr>
              <w:t>Código Identificador:</w:t>
            </w:r>
          </w:p>
        </w:tc>
        <w:tc>
          <w:tcPr>
            <w:tcW w:w="3584" w:type="pct"/>
            <w:gridSpan w:val="2"/>
            <w:shd w:val="clear" w:color="auto" w:fill="C00000"/>
          </w:tcPr>
          <w:p w14:paraId="3F52D6A1" w14:textId="5E7553A6" w:rsidR="00020193" w:rsidRPr="00FB7F62" w:rsidRDefault="00020193" w:rsidP="00FB7F62">
            <w:pPr>
              <w:spacing w:after="120" w:line="240" w:lineRule="auto"/>
              <w:jc w:val="both"/>
              <w:rPr>
                <w:b/>
                <w:bCs/>
                <w:i/>
                <w:iCs/>
              </w:rPr>
            </w:pPr>
            <w:r w:rsidRPr="00FB7F62">
              <w:rPr>
                <w:b/>
                <w:bCs/>
              </w:rPr>
              <w:t>Nombre del Paquete de Trabajo:</w:t>
            </w:r>
          </w:p>
        </w:tc>
      </w:tr>
      <w:tr w:rsidR="008D1183" w:rsidRPr="00FB7F62" w14:paraId="7FE36898" w14:textId="77777777" w:rsidTr="006B3971">
        <w:trPr>
          <w:trHeight w:val="20"/>
        </w:trPr>
        <w:tc>
          <w:tcPr>
            <w:tcW w:w="1416" w:type="pct"/>
            <w:shd w:val="clear" w:color="auto" w:fill="auto"/>
          </w:tcPr>
          <w:p w14:paraId="32DE9658" w14:textId="52D113C8" w:rsidR="008D1183" w:rsidRPr="00FB7F62" w:rsidRDefault="006B3971" w:rsidP="00FB7F62">
            <w:pPr>
              <w:spacing w:after="120" w:line="240" w:lineRule="auto"/>
              <w:jc w:val="both"/>
              <w:rPr>
                <w:i/>
                <w:iCs/>
              </w:rPr>
            </w:pPr>
            <w:r w:rsidRPr="00FB7F62">
              <w:rPr>
                <w:i/>
                <w:iCs/>
              </w:rPr>
              <w:t>[Código Identificador</w:t>
            </w:r>
            <w:r w:rsidR="00470F82" w:rsidRPr="00FB7F62">
              <w:rPr>
                <w:i/>
                <w:iCs/>
              </w:rPr>
              <w:t xml:space="preserve"> PT1, PT2, PT3…</w:t>
            </w:r>
            <w:r w:rsidRPr="00FB7F62">
              <w:rPr>
                <w:i/>
                <w:iCs/>
              </w:rPr>
              <w:t>]</w:t>
            </w:r>
          </w:p>
        </w:tc>
        <w:tc>
          <w:tcPr>
            <w:tcW w:w="3584" w:type="pct"/>
            <w:gridSpan w:val="2"/>
            <w:shd w:val="clear" w:color="auto" w:fill="auto"/>
          </w:tcPr>
          <w:p w14:paraId="203A83EA" w14:textId="7C952DD5" w:rsidR="008D1183" w:rsidRPr="00FB7F62" w:rsidRDefault="006B3971" w:rsidP="00FB7F62">
            <w:pPr>
              <w:spacing w:after="120" w:line="240" w:lineRule="auto"/>
              <w:jc w:val="both"/>
              <w:rPr>
                <w:i/>
                <w:iCs/>
              </w:rPr>
            </w:pPr>
            <w:r w:rsidRPr="00FB7F62">
              <w:rPr>
                <w:i/>
                <w:iCs/>
              </w:rPr>
              <w:t>[Nombre del Paquete de Trabajo]</w:t>
            </w:r>
          </w:p>
        </w:tc>
      </w:tr>
      <w:tr w:rsidR="00020193" w:rsidRPr="00FB7F62" w14:paraId="4238FD84" w14:textId="77777777" w:rsidTr="00FB7F62">
        <w:trPr>
          <w:trHeight w:val="20"/>
        </w:trPr>
        <w:tc>
          <w:tcPr>
            <w:tcW w:w="2417" w:type="pct"/>
            <w:gridSpan w:val="2"/>
            <w:shd w:val="clear" w:color="auto" w:fill="C00000"/>
          </w:tcPr>
          <w:p w14:paraId="7BF9016E" w14:textId="139DEA66" w:rsidR="00020193" w:rsidRPr="00FB7F62" w:rsidRDefault="00020193" w:rsidP="0099720D">
            <w:pPr>
              <w:spacing w:after="120" w:line="240" w:lineRule="auto"/>
              <w:jc w:val="center"/>
              <w:rPr>
                <w:b/>
                <w:color w:val="FFFFFF" w:themeColor="background1"/>
              </w:rPr>
            </w:pPr>
            <w:r w:rsidRPr="00FB7F62">
              <w:rPr>
                <w:b/>
                <w:bCs/>
              </w:rPr>
              <w:t>Fecha</w:t>
            </w:r>
            <w:r w:rsidR="003F7EC8" w:rsidRPr="00FB7F62">
              <w:rPr>
                <w:b/>
                <w:bCs/>
              </w:rPr>
              <w:t xml:space="preserve"> estimada</w:t>
            </w:r>
            <w:r w:rsidRPr="00FB7F62">
              <w:rPr>
                <w:b/>
                <w:bCs/>
              </w:rPr>
              <w:t xml:space="preserve"> de inicio:</w:t>
            </w:r>
          </w:p>
        </w:tc>
        <w:tc>
          <w:tcPr>
            <w:tcW w:w="2583" w:type="pct"/>
            <w:shd w:val="clear" w:color="auto" w:fill="C00000"/>
          </w:tcPr>
          <w:p w14:paraId="1AB8E514" w14:textId="1E2F019F" w:rsidR="00020193" w:rsidRPr="00FB7F62" w:rsidRDefault="00020193" w:rsidP="0099720D">
            <w:pPr>
              <w:spacing w:after="120" w:line="240" w:lineRule="auto"/>
              <w:jc w:val="center"/>
              <w:rPr>
                <w:b/>
                <w:color w:val="FFFFFF" w:themeColor="background1"/>
              </w:rPr>
            </w:pPr>
            <w:r w:rsidRPr="00FB7F62">
              <w:rPr>
                <w:b/>
                <w:bCs/>
              </w:rPr>
              <w:t xml:space="preserve">Fecha </w:t>
            </w:r>
            <w:r w:rsidR="00470F82" w:rsidRPr="00FB7F62">
              <w:rPr>
                <w:b/>
                <w:bCs/>
              </w:rPr>
              <w:t xml:space="preserve">estimada de </w:t>
            </w:r>
            <w:r w:rsidRPr="00FB7F62">
              <w:rPr>
                <w:b/>
                <w:bCs/>
              </w:rPr>
              <w:t>finalización:</w:t>
            </w:r>
          </w:p>
        </w:tc>
      </w:tr>
      <w:tr w:rsidR="00020193" w:rsidRPr="00FB7F62" w14:paraId="1F5BE411" w14:textId="77777777" w:rsidTr="00FB7F62">
        <w:trPr>
          <w:trHeight w:val="20"/>
        </w:trPr>
        <w:tc>
          <w:tcPr>
            <w:tcW w:w="2417" w:type="pct"/>
            <w:gridSpan w:val="2"/>
            <w:shd w:val="clear" w:color="auto" w:fill="auto"/>
          </w:tcPr>
          <w:p w14:paraId="1F629536" w14:textId="0F68644E" w:rsidR="00020193" w:rsidRPr="00FB7F62" w:rsidRDefault="00020193" w:rsidP="0099720D">
            <w:pPr>
              <w:spacing w:after="120" w:line="240" w:lineRule="auto"/>
              <w:jc w:val="center"/>
              <w:rPr>
                <w:bCs/>
                <w:i/>
                <w:iCs/>
              </w:rPr>
            </w:pPr>
            <w:r w:rsidRPr="00FB7F62">
              <w:rPr>
                <w:bCs/>
                <w:i/>
                <w:iCs/>
              </w:rPr>
              <w:t>[</w:t>
            </w:r>
            <w:r w:rsidR="006B3971" w:rsidRPr="00FB7F62">
              <w:rPr>
                <w:bCs/>
                <w:i/>
                <w:iCs/>
              </w:rPr>
              <w:t>MM/AAAA]</w:t>
            </w:r>
          </w:p>
        </w:tc>
        <w:tc>
          <w:tcPr>
            <w:tcW w:w="2583" w:type="pct"/>
            <w:shd w:val="clear" w:color="auto" w:fill="auto"/>
          </w:tcPr>
          <w:p w14:paraId="2402ED72" w14:textId="32DCCB98" w:rsidR="00020193" w:rsidRPr="00FB7F62" w:rsidRDefault="006B3971" w:rsidP="0099720D">
            <w:pPr>
              <w:spacing w:after="120" w:line="240" w:lineRule="auto"/>
              <w:jc w:val="center"/>
              <w:rPr>
                <w:b/>
              </w:rPr>
            </w:pPr>
            <w:r w:rsidRPr="00FB7F62">
              <w:rPr>
                <w:bCs/>
                <w:i/>
                <w:iCs/>
              </w:rPr>
              <w:t>[MM/AAAA]</w:t>
            </w:r>
          </w:p>
        </w:tc>
      </w:tr>
      <w:tr w:rsidR="006B3971" w:rsidRPr="00FB7F62" w14:paraId="694403DB" w14:textId="77777777" w:rsidTr="006B3971">
        <w:trPr>
          <w:trHeight w:val="20"/>
        </w:trPr>
        <w:tc>
          <w:tcPr>
            <w:tcW w:w="5000" w:type="pct"/>
            <w:gridSpan w:val="3"/>
            <w:shd w:val="clear" w:color="auto" w:fill="C00000"/>
          </w:tcPr>
          <w:p w14:paraId="561B1D68" w14:textId="686D0179" w:rsidR="004E62E3" w:rsidRPr="00FB7F62" w:rsidRDefault="004E62E3" w:rsidP="00FB7F62">
            <w:pPr>
              <w:spacing w:after="120" w:line="240" w:lineRule="auto"/>
              <w:jc w:val="both"/>
              <w:rPr>
                <w:b/>
                <w:color w:val="808080" w:themeColor="background1" w:themeShade="80"/>
              </w:rPr>
            </w:pPr>
            <w:r w:rsidRPr="00FB7F62">
              <w:rPr>
                <w:b/>
                <w:bCs/>
              </w:rPr>
              <w:t>Descripción:</w:t>
            </w:r>
          </w:p>
        </w:tc>
      </w:tr>
      <w:tr w:rsidR="006B3971" w:rsidRPr="00FB7F62" w14:paraId="3E72D859" w14:textId="77777777" w:rsidTr="006B3971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5E1C12BF" w14:textId="5B7B5617" w:rsidR="004E62E3" w:rsidRPr="00FB7F62" w:rsidRDefault="00470F82" w:rsidP="00FB7F62">
            <w:pPr>
              <w:pStyle w:val="xmsonormal"/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[</w:t>
            </w:r>
            <w:r w:rsidR="003F7EC8" w:rsidRPr="00FB7F62">
              <w:rPr>
                <w:rFonts w:ascii="Cambria" w:hAnsi="Cambria"/>
                <w:i/>
                <w:sz w:val="22"/>
                <w:szCs w:val="22"/>
              </w:rPr>
              <w:t>En este apartado deberá recogerse d</w:t>
            </w:r>
            <w:r w:rsidR="004E62E3" w:rsidRPr="00FB7F62">
              <w:rPr>
                <w:rFonts w:ascii="Cambria" w:hAnsi="Cambria"/>
                <w:i/>
                <w:sz w:val="22"/>
                <w:szCs w:val="22"/>
              </w:rPr>
              <w:t xml:space="preserve">escripción pormenorizada </w:t>
            </w:r>
            <w:r w:rsidR="004E62E3" w:rsidRPr="00FB7F62">
              <w:rPr>
                <w:rFonts w:ascii="Cambria" w:hAnsi="Cambria"/>
                <w:b/>
                <w:i/>
                <w:sz w:val="22"/>
                <w:szCs w:val="22"/>
              </w:rPr>
              <w:t>de cada uno</w:t>
            </w:r>
            <w:r w:rsidR="004E62E3" w:rsidRPr="00FB7F62">
              <w:rPr>
                <w:rFonts w:ascii="Cambria" w:hAnsi="Cambria"/>
                <w:i/>
                <w:sz w:val="22"/>
                <w:szCs w:val="22"/>
              </w:rPr>
              <w:t xml:space="preserve"> de los paquetes de trabajo (PT) en los que se desglose el proyecto. Cada paquete de trabajo definido deberá contener</w:t>
            </w:r>
            <w:r w:rsidR="00540885" w:rsidRPr="00FB7F62">
              <w:rPr>
                <w:rFonts w:ascii="Cambria" w:hAnsi="Cambria"/>
                <w:i/>
                <w:sz w:val="22"/>
                <w:szCs w:val="22"/>
              </w:rPr>
              <w:t>,</w:t>
            </w:r>
            <w:r w:rsidR="004E62E3" w:rsidRPr="00FB7F62">
              <w:rPr>
                <w:rFonts w:ascii="Cambria" w:hAnsi="Cambria"/>
                <w:i/>
                <w:sz w:val="22"/>
                <w:szCs w:val="22"/>
              </w:rPr>
              <w:t xml:space="preserve"> al menos</w:t>
            </w:r>
            <w:r w:rsidR="00540885" w:rsidRPr="00FB7F62">
              <w:rPr>
                <w:rFonts w:ascii="Cambria" w:hAnsi="Cambria"/>
                <w:i/>
                <w:sz w:val="22"/>
                <w:szCs w:val="22"/>
              </w:rPr>
              <w:t>,</w:t>
            </w:r>
            <w:r w:rsidR="004E62E3" w:rsidRPr="00FB7F62">
              <w:rPr>
                <w:rFonts w:ascii="Cambria" w:hAnsi="Cambria"/>
                <w:i/>
                <w:sz w:val="22"/>
                <w:szCs w:val="22"/>
              </w:rPr>
              <w:t xml:space="preserve"> la siguiente información:</w:t>
            </w:r>
          </w:p>
          <w:p w14:paraId="2F9C3EB3" w14:textId="77777777" w:rsidR="00422BAA" w:rsidRPr="00FB7F62" w:rsidRDefault="00422BAA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Objetivo principal.</w:t>
            </w:r>
          </w:p>
          <w:p w14:paraId="7607FF67" w14:textId="5FD954EF" w:rsidR="004E62E3" w:rsidRPr="00FB7F62" w:rsidRDefault="004E62E3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Duración en meses.</w:t>
            </w:r>
          </w:p>
          <w:p w14:paraId="51AB37D9" w14:textId="77777777" w:rsidR="00422BAA" w:rsidRPr="00FB7F62" w:rsidRDefault="00422BAA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Justificación de la necesidad para el cumplimiento de los objetivos del proyecto.</w:t>
            </w:r>
          </w:p>
          <w:p w14:paraId="2E34DA28" w14:textId="77777777" w:rsidR="00422BAA" w:rsidRPr="00FB7F62" w:rsidRDefault="00422BAA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Condiciones para el arranque (recursos, materiales o hitos que han de producirse necesariamente para poder comenzar este PT).</w:t>
            </w:r>
          </w:p>
          <w:p w14:paraId="35256710" w14:textId="32F285B7" w:rsidR="00470F82" w:rsidRPr="00FB7F62" w:rsidRDefault="00470F82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Actividades a realizar.</w:t>
            </w:r>
            <w:r w:rsidR="007F4E2D">
              <w:t xml:space="preserve"> </w:t>
            </w:r>
            <w:r w:rsidR="007F4E2D" w:rsidRPr="007F4E2D">
              <w:rPr>
                <w:rFonts w:ascii="Cambria" w:hAnsi="Cambria"/>
                <w:i/>
                <w:sz w:val="22"/>
                <w:szCs w:val="22"/>
              </w:rPr>
              <w:t>Téngase en cuenta las actividades</w:t>
            </w:r>
            <w:r w:rsidR="007F4E2D">
              <w:rPr>
                <w:rFonts w:ascii="Cambria" w:hAnsi="Cambria"/>
                <w:i/>
                <w:sz w:val="22"/>
                <w:szCs w:val="22"/>
              </w:rPr>
              <w:t xml:space="preserve"> contempladas en cada paquete de trabajo deben relacionarse con las actividades</w:t>
            </w:r>
            <w:r w:rsidR="007F4E2D" w:rsidRPr="007F4E2D">
              <w:rPr>
                <w:rFonts w:ascii="Cambria" w:hAnsi="Cambria"/>
                <w:i/>
                <w:sz w:val="22"/>
                <w:szCs w:val="22"/>
              </w:rPr>
              <w:t xml:space="preserve"> objeto de financiación</w:t>
            </w:r>
            <w:r w:rsidR="007F4E2D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7F4E2D" w:rsidRPr="007F4E2D">
              <w:rPr>
                <w:rFonts w:ascii="Cambria" w:hAnsi="Cambria"/>
                <w:i/>
                <w:sz w:val="22"/>
                <w:szCs w:val="22"/>
              </w:rPr>
              <w:t>contempladas en el Anexo I del Real Decreto 958/2022, de 15 de noviembre</w:t>
            </w:r>
            <w:r w:rsidR="007F4E2D">
              <w:rPr>
                <w:rFonts w:ascii="Cambria" w:hAnsi="Cambria"/>
                <w:i/>
                <w:sz w:val="22"/>
                <w:szCs w:val="22"/>
              </w:rPr>
              <w:t>).</w:t>
            </w:r>
          </w:p>
          <w:p w14:paraId="2BDE0057" w14:textId="1B4B5C6C" w:rsidR="004E62E3" w:rsidRPr="00FB7F62" w:rsidRDefault="004E62E3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Hitos principales.</w:t>
            </w:r>
          </w:p>
          <w:p w14:paraId="1F778144" w14:textId="77777777" w:rsidR="004E62E3" w:rsidRPr="00FB7F62" w:rsidRDefault="004E62E3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Recursos (materiales, servicios, etc.).</w:t>
            </w:r>
          </w:p>
          <w:p w14:paraId="46A6C945" w14:textId="77777777" w:rsidR="004E62E3" w:rsidRPr="00FB7F62" w:rsidRDefault="004E62E3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Perfiles implicados (propios o externos). Dimensionamiento del equipo de trabajo.</w:t>
            </w:r>
          </w:p>
          <w:p w14:paraId="0784456B" w14:textId="77777777" w:rsidR="004E62E3" w:rsidRPr="00FB7F62" w:rsidRDefault="004E62E3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Esfuerzos (horas dedicadas por cada tipo de perfil).</w:t>
            </w:r>
          </w:p>
          <w:p w14:paraId="4376C766" w14:textId="14F17493" w:rsidR="004E62E3" w:rsidRPr="00FB7F62" w:rsidRDefault="006F7B66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E</w:t>
            </w:r>
            <w:r w:rsidR="004E62E3" w:rsidRPr="00FB7F62">
              <w:rPr>
                <w:rFonts w:ascii="Cambria" w:hAnsi="Cambria"/>
                <w:i/>
                <w:sz w:val="22"/>
                <w:szCs w:val="22"/>
              </w:rPr>
              <w:t>ntregables y resultados.</w:t>
            </w:r>
          </w:p>
          <w:p w14:paraId="17672F64" w14:textId="418C5E8C" w:rsidR="00322D7B" w:rsidRPr="00FB7F62" w:rsidRDefault="00322D7B" w:rsidP="00FB7F62">
            <w:pPr>
              <w:pStyle w:val="xmsonormal"/>
              <w:numPr>
                <w:ilvl w:val="0"/>
                <w:numId w:val="6"/>
              </w:numPr>
              <w:spacing w:before="0" w:beforeAutospacing="0" w:after="120" w:afterAutospacing="0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>Coste estimado (euros)</w:t>
            </w:r>
            <w:r w:rsidR="00540885" w:rsidRPr="00FB7F62">
              <w:rPr>
                <w:rFonts w:ascii="Cambria" w:hAnsi="Cambria"/>
                <w:i/>
                <w:sz w:val="22"/>
                <w:szCs w:val="22"/>
              </w:rPr>
              <w:t>.</w:t>
            </w:r>
          </w:p>
          <w:p w14:paraId="7406A848" w14:textId="6282C2A9" w:rsidR="006B3971" w:rsidRPr="00FB7F62" w:rsidRDefault="004E62E3" w:rsidP="00FB7F62">
            <w:pPr>
              <w:pStyle w:val="xmsonormal"/>
              <w:spacing w:before="0" w:beforeAutospacing="0" w:after="120" w:afterAutospacing="0"/>
              <w:jc w:val="both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FB7F62">
              <w:rPr>
                <w:rFonts w:ascii="Cambria" w:hAnsi="Cambria"/>
                <w:i/>
                <w:sz w:val="22"/>
                <w:szCs w:val="22"/>
              </w:rPr>
              <w:t xml:space="preserve">Los datos consignados deberán ser coherentes con los establecidos en </w:t>
            </w:r>
            <w:r w:rsidR="00470F82" w:rsidRPr="00FB7F62">
              <w:rPr>
                <w:rFonts w:ascii="Cambria" w:hAnsi="Cambria"/>
                <w:i/>
                <w:sz w:val="22"/>
                <w:szCs w:val="22"/>
              </w:rPr>
              <w:t>la Memoria técnica de proyecto</w:t>
            </w:r>
            <w:r w:rsidRPr="00FB7F62">
              <w:rPr>
                <w:rFonts w:ascii="Cambria" w:hAnsi="Cambria"/>
                <w:i/>
                <w:sz w:val="22"/>
                <w:szCs w:val="22"/>
              </w:rPr>
              <w:t>.</w:t>
            </w:r>
            <w:r w:rsidR="00540885" w:rsidRPr="00FB7F62">
              <w:rPr>
                <w:rFonts w:ascii="Cambria" w:hAnsi="Cambria"/>
                <w:i/>
                <w:sz w:val="22"/>
                <w:szCs w:val="22"/>
              </w:rPr>
              <w:t xml:space="preserve"> La extensión máxima debe ser de 3 páginas por cada paquete de trabajo.</w:t>
            </w:r>
            <w:r w:rsidRPr="00FB7F62">
              <w:rPr>
                <w:rFonts w:ascii="Cambria" w:hAnsi="Cambria"/>
                <w:i/>
                <w:sz w:val="22"/>
                <w:szCs w:val="22"/>
              </w:rPr>
              <w:t>]</w:t>
            </w:r>
          </w:p>
        </w:tc>
      </w:tr>
    </w:tbl>
    <w:p w14:paraId="5659534A" w14:textId="77777777" w:rsidR="00B469BB" w:rsidRPr="00FB7F62" w:rsidRDefault="00B469BB" w:rsidP="00FB7F62">
      <w:pPr>
        <w:spacing w:after="120" w:line="240" w:lineRule="auto"/>
        <w:jc w:val="both"/>
      </w:pPr>
      <w:r w:rsidRPr="00FB7F62">
        <w:br w:type="page"/>
      </w:r>
    </w:p>
    <w:p w14:paraId="55172059" w14:textId="35D9967E" w:rsidR="00B469BB" w:rsidRPr="0053232A" w:rsidRDefault="002F0B3E" w:rsidP="0053232A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5" w:name="_Toc120796909"/>
      <w:r w:rsidRPr="0053232A">
        <w:rPr>
          <w:rFonts w:ascii="Cambria" w:hAnsi="Cambria"/>
          <w:b/>
          <w:sz w:val="28"/>
          <w:szCs w:val="28"/>
        </w:rPr>
        <w:lastRenderedPageBreak/>
        <w:t>CRONOGRAMA DEL PROYECTO</w:t>
      </w:r>
      <w:bookmarkEnd w:id="5"/>
    </w:p>
    <w:p w14:paraId="1096E5E5" w14:textId="459D7736" w:rsidR="00B469BB" w:rsidRPr="00FB7F62" w:rsidRDefault="00B469BB" w:rsidP="00FB7F62">
      <w:pPr>
        <w:spacing w:after="120" w:line="240" w:lineRule="auto"/>
        <w:jc w:val="both"/>
        <w:rPr>
          <w:i/>
          <w:iCs/>
        </w:rPr>
      </w:pPr>
      <w:r w:rsidRPr="00FB7F62">
        <w:rPr>
          <w:i/>
          <w:iCs/>
        </w:rPr>
        <w:t>[</w:t>
      </w:r>
      <w:r w:rsidR="00123A5B" w:rsidRPr="00FB7F62">
        <w:rPr>
          <w:i/>
          <w:iCs/>
        </w:rPr>
        <w:t>En este apartado debe establecerse la p</w:t>
      </w:r>
      <w:r w:rsidR="002F0B3E" w:rsidRPr="00FB7F62">
        <w:rPr>
          <w:i/>
          <w:iCs/>
        </w:rPr>
        <w:t xml:space="preserve">lanificación </w:t>
      </w:r>
      <w:r w:rsidR="00123A5B" w:rsidRPr="00FB7F62">
        <w:rPr>
          <w:i/>
          <w:iCs/>
        </w:rPr>
        <w:t>y/o</w:t>
      </w:r>
      <w:r w:rsidR="002F0B3E" w:rsidRPr="00FB7F62">
        <w:rPr>
          <w:i/>
          <w:iCs/>
        </w:rPr>
        <w:t xml:space="preserve"> calendario global (en modo Gantt o similar) en el que se</w:t>
      </w:r>
      <w:r w:rsidR="008A641D" w:rsidRPr="00FB7F62">
        <w:rPr>
          <w:i/>
          <w:iCs/>
        </w:rPr>
        <w:t xml:space="preserve"> </w:t>
      </w:r>
      <w:r w:rsidR="002F0B3E" w:rsidRPr="00FB7F62">
        <w:rPr>
          <w:i/>
          <w:iCs/>
        </w:rPr>
        <w:t xml:space="preserve">presente </w:t>
      </w:r>
      <w:r w:rsidR="008A641D" w:rsidRPr="00FB7F62">
        <w:rPr>
          <w:i/>
          <w:iCs/>
        </w:rPr>
        <w:t>la secuenciación de Paquetes de Trabajo y Actividades a realizar en el proyecto</w:t>
      </w:r>
      <w:r w:rsidR="002F0B3E" w:rsidRPr="00FB7F62">
        <w:rPr>
          <w:i/>
          <w:iCs/>
        </w:rPr>
        <w:t xml:space="preserve">, así como la identificación de los principales hitos temporales que tienen lugar en el desarrollo del </w:t>
      </w:r>
      <w:r w:rsidR="00123A5B" w:rsidRPr="00FB7F62">
        <w:rPr>
          <w:i/>
          <w:iCs/>
        </w:rPr>
        <w:t>mismo</w:t>
      </w:r>
      <w:r w:rsidR="002F0B3E" w:rsidRPr="00FB7F62">
        <w:rPr>
          <w:i/>
          <w:iCs/>
        </w:rPr>
        <w:t>.]</w:t>
      </w:r>
    </w:p>
    <w:p w14:paraId="57561AC9" w14:textId="77777777" w:rsidR="00B469BB" w:rsidRPr="00FB7F62" w:rsidRDefault="00B469BB" w:rsidP="00FB7F62">
      <w:pPr>
        <w:spacing w:after="120" w:line="240" w:lineRule="auto"/>
        <w:jc w:val="both"/>
      </w:pPr>
      <w:r w:rsidRPr="00FB7F62">
        <w:br w:type="page"/>
      </w:r>
    </w:p>
    <w:p w14:paraId="519722CA" w14:textId="71DE9C54" w:rsidR="008A641D" w:rsidRPr="0053232A" w:rsidRDefault="008A641D" w:rsidP="0053232A">
      <w:pPr>
        <w:pStyle w:val="Ttulo1"/>
        <w:numPr>
          <w:ilvl w:val="0"/>
          <w:numId w:val="1"/>
        </w:numPr>
        <w:spacing w:after="240" w:line="240" w:lineRule="auto"/>
        <w:ind w:left="357" w:hanging="357"/>
        <w:jc w:val="both"/>
        <w:rPr>
          <w:rFonts w:ascii="Cambria" w:hAnsi="Cambria"/>
          <w:b/>
          <w:sz w:val="28"/>
          <w:szCs w:val="28"/>
        </w:rPr>
      </w:pPr>
      <w:bookmarkStart w:id="6" w:name="_Toc120796910"/>
      <w:r w:rsidRPr="0053232A">
        <w:rPr>
          <w:rFonts w:ascii="Cambria" w:hAnsi="Cambria"/>
          <w:b/>
          <w:sz w:val="28"/>
          <w:szCs w:val="28"/>
        </w:rPr>
        <w:lastRenderedPageBreak/>
        <w:t xml:space="preserve">PRESUPUESTO </w:t>
      </w:r>
      <w:r w:rsidR="006F7B66">
        <w:rPr>
          <w:rFonts w:ascii="Cambria" w:hAnsi="Cambria"/>
          <w:b/>
          <w:sz w:val="28"/>
          <w:szCs w:val="28"/>
        </w:rPr>
        <w:t xml:space="preserve">TOTAL </w:t>
      </w:r>
      <w:r w:rsidRPr="0053232A">
        <w:rPr>
          <w:rFonts w:ascii="Cambria" w:hAnsi="Cambria"/>
          <w:b/>
          <w:sz w:val="28"/>
          <w:szCs w:val="28"/>
        </w:rPr>
        <w:t>DEL PROYECTO</w:t>
      </w:r>
      <w:bookmarkEnd w:id="6"/>
      <w:r w:rsidRPr="0053232A">
        <w:rPr>
          <w:rFonts w:ascii="Cambria" w:hAnsi="Cambria"/>
          <w:b/>
          <w:sz w:val="28"/>
          <w:szCs w:val="28"/>
        </w:rPr>
        <w:t xml:space="preserve">  </w:t>
      </w:r>
    </w:p>
    <w:p w14:paraId="4D7318BD" w14:textId="5A293626" w:rsidR="006F7B66" w:rsidRPr="007F4E2D" w:rsidRDefault="007F4E2D" w:rsidP="006F7B66">
      <w:pPr>
        <w:spacing w:after="120" w:line="240" w:lineRule="auto"/>
        <w:jc w:val="both"/>
        <w:rPr>
          <w:i/>
          <w:iCs/>
        </w:rPr>
      </w:pPr>
      <w:r w:rsidRPr="007F4E2D">
        <w:rPr>
          <w:i/>
          <w:iCs/>
        </w:rPr>
        <w:t>[</w:t>
      </w:r>
      <w:r w:rsidR="008A641D" w:rsidRPr="007F4E2D">
        <w:rPr>
          <w:i/>
          <w:iCs/>
        </w:rPr>
        <w:t xml:space="preserve">El coste de un proyecto proviene de los recursos necesarios para poder realizar las </w:t>
      </w:r>
      <w:r w:rsidR="00123A5B" w:rsidRPr="007F4E2D">
        <w:rPr>
          <w:i/>
          <w:iCs/>
        </w:rPr>
        <w:t>a</w:t>
      </w:r>
      <w:r w:rsidR="008A641D" w:rsidRPr="007F4E2D">
        <w:rPr>
          <w:i/>
          <w:iCs/>
        </w:rPr>
        <w:t>ctividades que conforman cada</w:t>
      </w:r>
      <w:r w:rsidR="00123A5B" w:rsidRPr="007F4E2D">
        <w:rPr>
          <w:i/>
          <w:iCs/>
        </w:rPr>
        <w:t xml:space="preserve"> uno de los paquetes de trabajo </w:t>
      </w:r>
      <w:r w:rsidR="00251778" w:rsidRPr="007F4E2D">
        <w:rPr>
          <w:i/>
          <w:iCs/>
        </w:rPr>
        <w:t>que lo componen.</w:t>
      </w:r>
      <w:r w:rsidR="006F7B66" w:rsidRPr="007F4E2D">
        <w:rPr>
          <w:i/>
          <w:iCs/>
        </w:rPr>
        <w:t xml:space="preserve"> </w:t>
      </w:r>
    </w:p>
    <w:p w14:paraId="7954160F" w14:textId="5C8E8834" w:rsidR="008939FC" w:rsidRPr="007F4E2D" w:rsidRDefault="000D7D9D" w:rsidP="00FB7F62">
      <w:pPr>
        <w:spacing w:after="120" w:line="240" w:lineRule="auto"/>
        <w:jc w:val="both"/>
        <w:rPr>
          <w:i/>
          <w:iCs/>
        </w:rPr>
      </w:pPr>
      <w:r w:rsidRPr="007F4E2D">
        <w:rPr>
          <w:i/>
          <w:iCs/>
        </w:rPr>
        <w:t xml:space="preserve">Deberá </w:t>
      </w:r>
      <w:r w:rsidR="006B045C" w:rsidRPr="007F4E2D">
        <w:rPr>
          <w:i/>
          <w:iCs/>
        </w:rPr>
        <w:t xml:space="preserve">describirse </w:t>
      </w:r>
      <w:r w:rsidR="00534CC5" w:rsidRPr="007F4E2D">
        <w:rPr>
          <w:i/>
          <w:iCs/>
        </w:rPr>
        <w:t>brevemente el método de estimación de los costes para el proyecto</w:t>
      </w:r>
      <w:r w:rsidR="006B045C" w:rsidRPr="007F4E2D">
        <w:rPr>
          <w:i/>
          <w:iCs/>
        </w:rPr>
        <w:t>. Adicionalmente, debe i</w:t>
      </w:r>
      <w:r w:rsidRPr="007F4E2D">
        <w:rPr>
          <w:i/>
          <w:iCs/>
        </w:rPr>
        <w:t xml:space="preserve">ndicarse un resumen total de los costes, identificando </w:t>
      </w:r>
      <w:r w:rsidR="00C24E33" w:rsidRPr="007F4E2D">
        <w:rPr>
          <w:i/>
          <w:iCs/>
        </w:rPr>
        <w:t>su distribución por</w:t>
      </w:r>
      <w:r w:rsidRPr="007F4E2D">
        <w:rPr>
          <w:i/>
          <w:iCs/>
        </w:rPr>
        <w:t xml:space="preserve"> tipo de coste.</w:t>
      </w:r>
    </w:p>
    <w:p w14:paraId="7A2147AC" w14:textId="680F5053" w:rsidR="0098107F" w:rsidRPr="007F4E2D" w:rsidRDefault="009C4F29" w:rsidP="009C4F29">
      <w:pPr>
        <w:spacing w:after="120" w:line="240" w:lineRule="auto"/>
        <w:jc w:val="both"/>
        <w:rPr>
          <w:i/>
          <w:iCs/>
        </w:rPr>
      </w:pPr>
      <w:r w:rsidRPr="007F4E2D">
        <w:rPr>
          <w:i/>
          <w:iCs/>
        </w:rPr>
        <w:t>Téngase en cuenta que los costes indicados en el presupuesto deben relacionarse con</w:t>
      </w:r>
      <w:r w:rsidR="0098107F" w:rsidRPr="007F4E2D">
        <w:rPr>
          <w:i/>
          <w:iCs/>
        </w:rPr>
        <w:t xml:space="preserve"> las actividades objeto de financiación, contempla</w:t>
      </w:r>
      <w:r w:rsidR="00282275" w:rsidRPr="007F4E2D">
        <w:rPr>
          <w:i/>
          <w:iCs/>
        </w:rPr>
        <w:t xml:space="preserve">das en el Anexo I del Real Decreto 958/2022, de 15 de noviembre, hasta </w:t>
      </w:r>
      <w:r w:rsidR="0098107F" w:rsidRPr="007F4E2D">
        <w:rPr>
          <w:i/>
          <w:iCs/>
        </w:rPr>
        <w:t>el importe máximo por beneficiari</w:t>
      </w:r>
      <w:r w:rsidR="004C5A1E">
        <w:rPr>
          <w:i/>
          <w:iCs/>
        </w:rPr>
        <w:t>o</w:t>
      </w:r>
      <w:r w:rsidR="0098107F" w:rsidRPr="007F4E2D">
        <w:rPr>
          <w:i/>
          <w:iCs/>
        </w:rPr>
        <w:t xml:space="preserve"> establecido en el artículo 11 del </w:t>
      </w:r>
      <w:r w:rsidR="00282275" w:rsidRPr="007F4E2D">
        <w:rPr>
          <w:i/>
          <w:iCs/>
        </w:rPr>
        <w:t>mismo Real Decreto.</w:t>
      </w:r>
      <w:r w:rsidR="007F4E2D" w:rsidRPr="007F4E2D">
        <w:rPr>
          <w:i/>
          <w:iCs/>
        </w:rPr>
        <w:t>]</w:t>
      </w:r>
    </w:p>
    <w:p w14:paraId="630C0DDA" w14:textId="77777777" w:rsidR="006B045C" w:rsidRPr="00FB7F62" w:rsidRDefault="006B045C" w:rsidP="00FB7F62">
      <w:pPr>
        <w:spacing w:after="120" w:line="240" w:lineRule="auto"/>
        <w:jc w:val="both"/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6941"/>
        <w:gridCol w:w="1553"/>
      </w:tblGrid>
      <w:tr w:rsidR="002F0B3E" w:rsidRPr="006B045C" w14:paraId="2E23DFDE" w14:textId="77777777" w:rsidTr="00FB7F62">
        <w:trPr>
          <w:trHeight w:val="46"/>
        </w:trPr>
        <w:tc>
          <w:tcPr>
            <w:tcW w:w="6941" w:type="dxa"/>
            <w:shd w:val="clear" w:color="auto" w:fill="C00000"/>
            <w:vAlign w:val="center"/>
          </w:tcPr>
          <w:p w14:paraId="7EC0EC71" w14:textId="1DD4D3FC" w:rsidR="002F0B3E" w:rsidRPr="006B045C" w:rsidRDefault="002F0B3E" w:rsidP="00FB7F62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>Tipo de Coste</w:t>
            </w:r>
          </w:p>
        </w:tc>
        <w:tc>
          <w:tcPr>
            <w:tcW w:w="1553" w:type="dxa"/>
            <w:shd w:val="clear" w:color="auto" w:fill="C00000"/>
            <w:vAlign w:val="center"/>
          </w:tcPr>
          <w:p w14:paraId="4A3BB4D8" w14:textId="06541CF4" w:rsidR="002F0B3E" w:rsidRPr="006B045C" w:rsidRDefault="009C4F29" w:rsidP="00FB7F62">
            <w:pPr>
              <w:spacing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Importe (€)</w:t>
            </w:r>
          </w:p>
        </w:tc>
      </w:tr>
      <w:tr w:rsidR="002F0B3E" w:rsidRPr="006B045C" w14:paraId="197CEB8C" w14:textId="77777777" w:rsidTr="00FB7F62">
        <w:tc>
          <w:tcPr>
            <w:tcW w:w="6941" w:type="dxa"/>
            <w:shd w:val="clear" w:color="auto" w:fill="auto"/>
            <w:vAlign w:val="center"/>
          </w:tcPr>
          <w:p w14:paraId="68F86929" w14:textId="45C32F47" w:rsidR="002F0B3E" w:rsidRPr="006B045C" w:rsidRDefault="002F0B3E" w:rsidP="00FB7F62">
            <w:pPr>
              <w:pStyle w:val="Prrafodelista"/>
              <w:numPr>
                <w:ilvl w:val="0"/>
                <w:numId w:val="29"/>
              </w:numPr>
              <w:spacing w:after="120" w:line="240" w:lineRule="auto"/>
              <w:ind w:left="458"/>
              <w:contextualSpacing w:val="0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 xml:space="preserve">Costes </w:t>
            </w:r>
            <w:r w:rsidR="002B0CBE" w:rsidRPr="006B045C">
              <w:rPr>
                <w:b/>
                <w:bCs/>
                <w:sz w:val="20"/>
                <w:szCs w:val="20"/>
              </w:rPr>
              <w:t xml:space="preserve">directos </w:t>
            </w:r>
            <w:r w:rsidRPr="006B045C">
              <w:rPr>
                <w:b/>
                <w:bCs/>
                <w:sz w:val="20"/>
                <w:szCs w:val="20"/>
              </w:rPr>
              <w:t>de personal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E72E87" w14:textId="77777777" w:rsidR="002F0B3E" w:rsidRPr="006B045C" w:rsidRDefault="002F0B3E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F0B3E" w:rsidRPr="006B045C" w14:paraId="730D5737" w14:textId="77777777" w:rsidTr="00FB7F62">
        <w:tc>
          <w:tcPr>
            <w:tcW w:w="6941" w:type="dxa"/>
            <w:shd w:val="clear" w:color="auto" w:fill="auto"/>
            <w:vAlign w:val="center"/>
          </w:tcPr>
          <w:p w14:paraId="4E926387" w14:textId="1608BA9D" w:rsidR="002F0B3E" w:rsidRPr="006B045C" w:rsidRDefault="002F0B3E" w:rsidP="00FB7F62">
            <w:pPr>
              <w:pStyle w:val="Prrafodelista"/>
              <w:numPr>
                <w:ilvl w:val="0"/>
                <w:numId w:val="29"/>
              </w:numPr>
              <w:spacing w:after="120" w:line="240" w:lineRule="auto"/>
              <w:ind w:left="458"/>
              <w:contextualSpacing w:val="0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 xml:space="preserve">Costes </w:t>
            </w:r>
            <w:r w:rsidR="002B0CBE" w:rsidRPr="006B045C">
              <w:rPr>
                <w:b/>
                <w:bCs/>
                <w:sz w:val="20"/>
                <w:szCs w:val="20"/>
              </w:rPr>
              <w:t xml:space="preserve">directos </w:t>
            </w:r>
            <w:r w:rsidRPr="006B045C">
              <w:rPr>
                <w:b/>
                <w:bCs/>
                <w:sz w:val="20"/>
                <w:szCs w:val="20"/>
              </w:rPr>
              <w:t>de servicios (contrataciones y subcontrataciones)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010BF5" w14:textId="77777777" w:rsidR="002F0B3E" w:rsidRPr="006B045C" w:rsidRDefault="002F0B3E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F0B3E" w:rsidRPr="006B045C" w14:paraId="7C289EDA" w14:textId="77777777" w:rsidTr="00FB7F62">
        <w:tc>
          <w:tcPr>
            <w:tcW w:w="6941" w:type="dxa"/>
            <w:shd w:val="clear" w:color="auto" w:fill="auto"/>
            <w:vAlign w:val="center"/>
          </w:tcPr>
          <w:p w14:paraId="1022B93B" w14:textId="5BC084A1" w:rsidR="002F0B3E" w:rsidRPr="006B045C" w:rsidRDefault="002F0B3E" w:rsidP="00FB7F62">
            <w:pPr>
              <w:pStyle w:val="Prrafodelista"/>
              <w:numPr>
                <w:ilvl w:val="0"/>
                <w:numId w:val="29"/>
              </w:numPr>
              <w:spacing w:after="120" w:line="240" w:lineRule="auto"/>
              <w:ind w:left="458"/>
              <w:contextualSpacing w:val="0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>Costes de instrumental o material inventariable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F28D2B8" w14:textId="77777777" w:rsidR="002F0B3E" w:rsidRPr="006B045C" w:rsidRDefault="002F0B3E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24E33" w:rsidRPr="006B045C" w14:paraId="08F16DA4" w14:textId="77777777" w:rsidTr="00FB7F62">
        <w:tc>
          <w:tcPr>
            <w:tcW w:w="6941" w:type="dxa"/>
            <w:shd w:val="clear" w:color="auto" w:fill="auto"/>
            <w:vAlign w:val="center"/>
          </w:tcPr>
          <w:p w14:paraId="1EFD1A32" w14:textId="52D13355" w:rsidR="00C24E33" w:rsidRPr="006B045C" w:rsidRDefault="00C24E33" w:rsidP="00FB7F62">
            <w:pPr>
              <w:pStyle w:val="Prrafodelista"/>
              <w:numPr>
                <w:ilvl w:val="0"/>
                <w:numId w:val="29"/>
              </w:numPr>
              <w:spacing w:after="120" w:line="240" w:lineRule="auto"/>
              <w:ind w:left="458"/>
              <w:contextualSpacing w:val="0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>Otro tipo de costes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EE2AC1B" w14:textId="77777777" w:rsidR="00C24E33" w:rsidRPr="006B045C" w:rsidRDefault="00C24E33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F0B3E" w:rsidRPr="006B045C" w14:paraId="5F95CB20" w14:textId="77777777" w:rsidTr="00FB7F62">
        <w:tc>
          <w:tcPr>
            <w:tcW w:w="6941" w:type="dxa"/>
            <w:shd w:val="clear" w:color="auto" w:fill="auto"/>
            <w:vAlign w:val="center"/>
          </w:tcPr>
          <w:p w14:paraId="19D4E86F" w14:textId="3D7288C3" w:rsidR="002F0B3E" w:rsidRPr="006B045C" w:rsidRDefault="002F0B3E" w:rsidP="00FB7F62">
            <w:pPr>
              <w:pStyle w:val="Prrafodelista"/>
              <w:numPr>
                <w:ilvl w:val="0"/>
                <w:numId w:val="29"/>
              </w:numPr>
              <w:spacing w:after="120" w:line="240" w:lineRule="auto"/>
              <w:ind w:left="458"/>
              <w:contextualSpacing w:val="0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>Costes indirectos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7E5A273" w14:textId="77777777" w:rsidR="002F0B3E" w:rsidRPr="006B045C" w:rsidRDefault="002F0B3E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F0B3E" w:rsidRPr="006B045C" w14:paraId="646386DD" w14:textId="77777777" w:rsidTr="00FB7F62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68196D6" w14:textId="35D092EE" w:rsidR="002F0B3E" w:rsidRPr="006B045C" w:rsidRDefault="002F0B3E" w:rsidP="006F7B66">
            <w:pPr>
              <w:spacing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6B045C">
              <w:rPr>
                <w:b/>
                <w:bCs/>
                <w:sz w:val="20"/>
                <w:szCs w:val="20"/>
              </w:rPr>
              <w:t>Coste Total del proyecto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04845953" w14:textId="77777777" w:rsidR="002F0B3E" w:rsidRPr="006B045C" w:rsidRDefault="002F0B3E" w:rsidP="00FB7F62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2251A3E" w14:textId="66E59DC6" w:rsidR="006F7B66" w:rsidRDefault="006F7B66" w:rsidP="00FB7F62">
      <w:pPr>
        <w:spacing w:after="120" w:line="240" w:lineRule="auto"/>
        <w:jc w:val="both"/>
      </w:pPr>
    </w:p>
    <w:sectPr w:rsidR="006F7B66" w:rsidSect="004823F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ADD6" w14:textId="77777777" w:rsidR="00F535C7" w:rsidRDefault="00F535C7" w:rsidP="008A260C">
      <w:pPr>
        <w:spacing w:after="0" w:line="240" w:lineRule="auto"/>
      </w:pPr>
      <w:r>
        <w:separator/>
      </w:r>
    </w:p>
  </w:endnote>
  <w:endnote w:type="continuationSeparator" w:id="0">
    <w:p w14:paraId="6E19369F" w14:textId="77777777" w:rsidR="00F535C7" w:rsidRDefault="00F535C7" w:rsidP="008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51587575"/>
      <w:docPartObj>
        <w:docPartGallery w:val="Page Numbers (Bottom of Page)"/>
        <w:docPartUnique/>
      </w:docPartObj>
    </w:sdtPr>
    <w:sdtEndPr/>
    <w:sdtContent>
      <w:p w14:paraId="685492B9" w14:textId="3896C598" w:rsidR="00EF56B5" w:rsidRPr="00F21020" w:rsidRDefault="00F21020">
        <w:pPr>
          <w:pStyle w:val="Piedepgina"/>
          <w:jc w:val="right"/>
          <w:rPr>
            <w:sz w:val="20"/>
            <w:szCs w:val="20"/>
          </w:rPr>
        </w:pPr>
        <w:r w:rsidRPr="00F21020">
          <w:rPr>
            <w:sz w:val="20"/>
            <w:szCs w:val="20"/>
          </w:rPr>
          <w:t>[INFORMACIÓN ENTIDAD SOLICITANTE]/</w:t>
        </w:r>
        <w:r w:rsidR="00EF56B5" w:rsidRPr="00F21020">
          <w:rPr>
            <w:sz w:val="20"/>
            <w:szCs w:val="20"/>
          </w:rPr>
          <w:fldChar w:fldCharType="begin"/>
        </w:r>
        <w:r w:rsidR="00EF56B5" w:rsidRPr="00F21020">
          <w:rPr>
            <w:sz w:val="20"/>
            <w:szCs w:val="20"/>
          </w:rPr>
          <w:instrText>PAGE   \* MERGEFORMAT</w:instrText>
        </w:r>
        <w:r w:rsidR="00EF56B5" w:rsidRPr="00F21020">
          <w:rPr>
            <w:sz w:val="20"/>
            <w:szCs w:val="20"/>
          </w:rPr>
          <w:fldChar w:fldCharType="separate"/>
        </w:r>
        <w:r w:rsidR="00BD09DE" w:rsidRPr="00F21020">
          <w:rPr>
            <w:noProof/>
            <w:sz w:val="20"/>
            <w:szCs w:val="20"/>
          </w:rPr>
          <w:t>2</w:t>
        </w:r>
        <w:r w:rsidR="00EF56B5" w:rsidRPr="00F21020">
          <w:rPr>
            <w:sz w:val="20"/>
            <w:szCs w:val="20"/>
          </w:rPr>
          <w:fldChar w:fldCharType="end"/>
        </w:r>
      </w:p>
    </w:sdtContent>
  </w:sdt>
  <w:p w14:paraId="37CCDEF1" w14:textId="77777777" w:rsidR="00EF56B5" w:rsidRDefault="00EF5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BEAB" w14:textId="77777777" w:rsidR="00F535C7" w:rsidRDefault="00F535C7" w:rsidP="008A260C">
      <w:pPr>
        <w:spacing w:after="0" w:line="240" w:lineRule="auto"/>
      </w:pPr>
      <w:r>
        <w:separator/>
      </w:r>
    </w:p>
  </w:footnote>
  <w:footnote w:type="continuationSeparator" w:id="0">
    <w:p w14:paraId="3A7B507D" w14:textId="77777777" w:rsidR="00F535C7" w:rsidRDefault="00F535C7" w:rsidP="008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7C5D" w14:textId="7603A889" w:rsidR="003676C3" w:rsidRPr="00B127CF" w:rsidRDefault="00F21020" w:rsidP="009E08C5">
    <w:pPr>
      <w:pStyle w:val="Encabezado"/>
    </w:pPr>
    <w:r>
      <w:t>[LOGO ENTIDAD SOLICITANTE]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6FF"/>
    <w:multiLevelType w:val="hybridMultilevel"/>
    <w:tmpl w:val="F0F0A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74C"/>
    <w:multiLevelType w:val="hybridMultilevel"/>
    <w:tmpl w:val="269210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D7"/>
    <w:multiLevelType w:val="hybridMultilevel"/>
    <w:tmpl w:val="D73A4F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C63"/>
    <w:multiLevelType w:val="hybridMultilevel"/>
    <w:tmpl w:val="8786A9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CED"/>
    <w:multiLevelType w:val="hybridMultilevel"/>
    <w:tmpl w:val="CD3E554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79AD"/>
    <w:multiLevelType w:val="hybridMultilevel"/>
    <w:tmpl w:val="87FC46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684"/>
    <w:multiLevelType w:val="hybridMultilevel"/>
    <w:tmpl w:val="82682E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965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D3433C"/>
    <w:multiLevelType w:val="hybridMultilevel"/>
    <w:tmpl w:val="A6FA33F4"/>
    <w:lvl w:ilvl="0" w:tplc="942E3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2F08"/>
    <w:multiLevelType w:val="hybridMultilevel"/>
    <w:tmpl w:val="E3E66FF4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A5F14"/>
    <w:multiLevelType w:val="hybridMultilevel"/>
    <w:tmpl w:val="96EC73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465AC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A10E5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2816"/>
    <w:multiLevelType w:val="hybridMultilevel"/>
    <w:tmpl w:val="3258A7C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4777"/>
    <w:multiLevelType w:val="hybridMultilevel"/>
    <w:tmpl w:val="52B0B9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43D0D"/>
    <w:multiLevelType w:val="hybridMultilevel"/>
    <w:tmpl w:val="F3743C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F5ABB"/>
    <w:multiLevelType w:val="hybridMultilevel"/>
    <w:tmpl w:val="B5A2905A"/>
    <w:lvl w:ilvl="0" w:tplc="7EFE422A">
      <w:start w:val="3"/>
      <w:numFmt w:val="bullet"/>
      <w:lvlText w:val="•"/>
      <w:lvlJc w:val="left"/>
      <w:pPr>
        <w:ind w:left="1070" w:hanging="71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2B0D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60864"/>
    <w:multiLevelType w:val="hybridMultilevel"/>
    <w:tmpl w:val="28EC58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31C67"/>
    <w:multiLevelType w:val="hybridMultilevel"/>
    <w:tmpl w:val="8D94FB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80CC0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21C77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5E5158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8A6758"/>
    <w:multiLevelType w:val="hybridMultilevel"/>
    <w:tmpl w:val="E51E4D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E4962"/>
    <w:multiLevelType w:val="hybridMultilevel"/>
    <w:tmpl w:val="8EA6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07A7F"/>
    <w:multiLevelType w:val="hybridMultilevel"/>
    <w:tmpl w:val="51B62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F0CA9"/>
    <w:multiLevelType w:val="hybridMultilevel"/>
    <w:tmpl w:val="A33E34C4"/>
    <w:lvl w:ilvl="0" w:tplc="E28A6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23192"/>
    <w:multiLevelType w:val="hybridMultilevel"/>
    <w:tmpl w:val="606A3A84"/>
    <w:lvl w:ilvl="0" w:tplc="27069896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42029"/>
    <w:multiLevelType w:val="hybridMultilevel"/>
    <w:tmpl w:val="DD7EB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81094"/>
    <w:multiLevelType w:val="multilevel"/>
    <w:tmpl w:val="0664698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F86175"/>
    <w:multiLevelType w:val="hybridMultilevel"/>
    <w:tmpl w:val="72488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07F3B"/>
    <w:multiLevelType w:val="hybridMultilevel"/>
    <w:tmpl w:val="28828C8C"/>
    <w:lvl w:ilvl="0" w:tplc="2252E76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14EE0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1A7"/>
    <w:multiLevelType w:val="hybridMultilevel"/>
    <w:tmpl w:val="FD5EBD2C"/>
    <w:lvl w:ilvl="0" w:tplc="BD748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770B714">
      <w:numFmt w:val="bullet"/>
      <w:lvlText w:val="•"/>
      <w:lvlJc w:val="left"/>
      <w:pPr>
        <w:ind w:left="2775" w:hanging="795"/>
      </w:pPr>
      <w:rPr>
        <w:rFonts w:ascii="Cambria" w:eastAsia="Times New Roman" w:hAnsi="Cambria" w:cs="Book Antiqua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31"/>
  </w:num>
  <w:num w:numId="5">
    <w:abstractNumId w:val="23"/>
  </w:num>
  <w:num w:numId="6">
    <w:abstractNumId w:val="13"/>
  </w:num>
  <w:num w:numId="7">
    <w:abstractNumId w:val="8"/>
  </w:num>
  <w:num w:numId="8">
    <w:abstractNumId w:val="27"/>
  </w:num>
  <w:num w:numId="9">
    <w:abstractNumId w:val="25"/>
  </w:num>
  <w:num w:numId="10">
    <w:abstractNumId w:val="32"/>
  </w:num>
  <w:num w:numId="11">
    <w:abstractNumId w:val="9"/>
  </w:num>
  <w:num w:numId="12">
    <w:abstractNumId w:val="21"/>
  </w:num>
  <w:num w:numId="13">
    <w:abstractNumId w:val="7"/>
  </w:num>
  <w:num w:numId="14">
    <w:abstractNumId w:val="22"/>
  </w:num>
  <w:num w:numId="15">
    <w:abstractNumId w:val="19"/>
  </w:num>
  <w:num w:numId="16">
    <w:abstractNumId w:val="1"/>
  </w:num>
  <w:num w:numId="17">
    <w:abstractNumId w:val="10"/>
  </w:num>
  <w:num w:numId="18">
    <w:abstractNumId w:val="2"/>
  </w:num>
  <w:num w:numId="19">
    <w:abstractNumId w:val="24"/>
  </w:num>
  <w:num w:numId="20">
    <w:abstractNumId w:val="14"/>
  </w:num>
  <w:num w:numId="21">
    <w:abstractNumId w:val="4"/>
  </w:num>
  <w:num w:numId="22">
    <w:abstractNumId w:val="18"/>
  </w:num>
  <w:num w:numId="23">
    <w:abstractNumId w:val="15"/>
  </w:num>
  <w:num w:numId="24">
    <w:abstractNumId w:val="20"/>
  </w:num>
  <w:num w:numId="25">
    <w:abstractNumId w:val="3"/>
  </w:num>
  <w:num w:numId="26">
    <w:abstractNumId w:val="26"/>
  </w:num>
  <w:num w:numId="27">
    <w:abstractNumId w:val="28"/>
  </w:num>
  <w:num w:numId="28">
    <w:abstractNumId w:val="5"/>
  </w:num>
  <w:num w:numId="29">
    <w:abstractNumId w:val="29"/>
  </w:num>
  <w:num w:numId="30">
    <w:abstractNumId w:val="0"/>
  </w:num>
  <w:num w:numId="31">
    <w:abstractNumId w:val="6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0C"/>
    <w:rsid w:val="00001D81"/>
    <w:rsid w:val="000041F4"/>
    <w:rsid w:val="00020193"/>
    <w:rsid w:val="00021070"/>
    <w:rsid w:val="000269E0"/>
    <w:rsid w:val="00027101"/>
    <w:rsid w:val="000306AC"/>
    <w:rsid w:val="00042BC3"/>
    <w:rsid w:val="000461BF"/>
    <w:rsid w:val="00051242"/>
    <w:rsid w:val="000767DC"/>
    <w:rsid w:val="00083296"/>
    <w:rsid w:val="000A7B7F"/>
    <w:rsid w:val="000B2747"/>
    <w:rsid w:val="000C1CEB"/>
    <w:rsid w:val="000D2491"/>
    <w:rsid w:val="000D3F55"/>
    <w:rsid w:val="000D7D9D"/>
    <w:rsid w:val="000E6F27"/>
    <w:rsid w:val="0010751D"/>
    <w:rsid w:val="00110859"/>
    <w:rsid w:val="001163A0"/>
    <w:rsid w:val="00122EF7"/>
    <w:rsid w:val="00123A5B"/>
    <w:rsid w:val="00124B85"/>
    <w:rsid w:val="00134A59"/>
    <w:rsid w:val="0014243E"/>
    <w:rsid w:val="00147A22"/>
    <w:rsid w:val="00153516"/>
    <w:rsid w:val="00154B33"/>
    <w:rsid w:val="0015509D"/>
    <w:rsid w:val="00156127"/>
    <w:rsid w:val="00173E62"/>
    <w:rsid w:val="00180E03"/>
    <w:rsid w:val="0018424D"/>
    <w:rsid w:val="0018514A"/>
    <w:rsid w:val="00186F9D"/>
    <w:rsid w:val="001A5B27"/>
    <w:rsid w:val="001C4B0B"/>
    <w:rsid w:val="001D4434"/>
    <w:rsid w:val="001E4CD4"/>
    <w:rsid w:val="001F092B"/>
    <w:rsid w:val="001F1ECB"/>
    <w:rsid w:val="00203A3E"/>
    <w:rsid w:val="002068B5"/>
    <w:rsid w:val="002120E1"/>
    <w:rsid w:val="002206E6"/>
    <w:rsid w:val="00223AEE"/>
    <w:rsid w:val="002274DD"/>
    <w:rsid w:val="002365CA"/>
    <w:rsid w:val="00244E37"/>
    <w:rsid w:val="00245B35"/>
    <w:rsid w:val="0024650B"/>
    <w:rsid w:val="00251778"/>
    <w:rsid w:val="00254EF3"/>
    <w:rsid w:val="002567EA"/>
    <w:rsid w:val="002645DB"/>
    <w:rsid w:val="00282275"/>
    <w:rsid w:val="0028735B"/>
    <w:rsid w:val="002941D6"/>
    <w:rsid w:val="00297C73"/>
    <w:rsid w:val="002A28BE"/>
    <w:rsid w:val="002A4E94"/>
    <w:rsid w:val="002A519F"/>
    <w:rsid w:val="002B0CBE"/>
    <w:rsid w:val="002B7CA7"/>
    <w:rsid w:val="002D0852"/>
    <w:rsid w:val="002D5F35"/>
    <w:rsid w:val="002D666E"/>
    <w:rsid w:val="002E718D"/>
    <w:rsid w:val="002F0B3E"/>
    <w:rsid w:val="003130AD"/>
    <w:rsid w:val="00315506"/>
    <w:rsid w:val="00322D7B"/>
    <w:rsid w:val="00325199"/>
    <w:rsid w:val="00326556"/>
    <w:rsid w:val="00327FC1"/>
    <w:rsid w:val="00341ADC"/>
    <w:rsid w:val="003444C0"/>
    <w:rsid w:val="00345BA8"/>
    <w:rsid w:val="00351C44"/>
    <w:rsid w:val="003575E8"/>
    <w:rsid w:val="003606A2"/>
    <w:rsid w:val="003676C3"/>
    <w:rsid w:val="00370A48"/>
    <w:rsid w:val="00371BCD"/>
    <w:rsid w:val="003754C4"/>
    <w:rsid w:val="003773CB"/>
    <w:rsid w:val="00383304"/>
    <w:rsid w:val="00386ED8"/>
    <w:rsid w:val="003A1A35"/>
    <w:rsid w:val="003A3E48"/>
    <w:rsid w:val="003A4EDD"/>
    <w:rsid w:val="003A501C"/>
    <w:rsid w:val="003B1E88"/>
    <w:rsid w:val="003C047E"/>
    <w:rsid w:val="003C2405"/>
    <w:rsid w:val="003C4897"/>
    <w:rsid w:val="003D5D9F"/>
    <w:rsid w:val="003E79A2"/>
    <w:rsid w:val="003F4F35"/>
    <w:rsid w:val="003F7EC8"/>
    <w:rsid w:val="004032DB"/>
    <w:rsid w:val="00406F62"/>
    <w:rsid w:val="004079F6"/>
    <w:rsid w:val="0041038E"/>
    <w:rsid w:val="004126F5"/>
    <w:rsid w:val="0041349D"/>
    <w:rsid w:val="00413D04"/>
    <w:rsid w:val="004221F0"/>
    <w:rsid w:val="00422BAA"/>
    <w:rsid w:val="00425C9D"/>
    <w:rsid w:val="00430E94"/>
    <w:rsid w:val="00434AD9"/>
    <w:rsid w:val="00434E19"/>
    <w:rsid w:val="00440372"/>
    <w:rsid w:val="00451A22"/>
    <w:rsid w:val="00452065"/>
    <w:rsid w:val="00464857"/>
    <w:rsid w:val="00470F82"/>
    <w:rsid w:val="004717B0"/>
    <w:rsid w:val="00473B18"/>
    <w:rsid w:val="004823F8"/>
    <w:rsid w:val="00491327"/>
    <w:rsid w:val="00491C21"/>
    <w:rsid w:val="00492147"/>
    <w:rsid w:val="00497B20"/>
    <w:rsid w:val="004A78CD"/>
    <w:rsid w:val="004B1ED4"/>
    <w:rsid w:val="004C5829"/>
    <w:rsid w:val="004C5A1E"/>
    <w:rsid w:val="004D0A2E"/>
    <w:rsid w:val="004D4F1D"/>
    <w:rsid w:val="004E62E3"/>
    <w:rsid w:val="004E62F0"/>
    <w:rsid w:val="004F540D"/>
    <w:rsid w:val="004F6090"/>
    <w:rsid w:val="005254B1"/>
    <w:rsid w:val="0053232A"/>
    <w:rsid w:val="00534CC5"/>
    <w:rsid w:val="00540885"/>
    <w:rsid w:val="005431EC"/>
    <w:rsid w:val="00543E13"/>
    <w:rsid w:val="00545AF1"/>
    <w:rsid w:val="00547257"/>
    <w:rsid w:val="005512F6"/>
    <w:rsid w:val="0055436B"/>
    <w:rsid w:val="00564CC5"/>
    <w:rsid w:val="00571C65"/>
    <w:rsid w:val="00594311"/>
    <w:rsid w:val="005B34CF"/>
    <w:rsid w:val="005B554B"/>
    <w:rsid w:val="005C2B72"/>
    <w:rsid w:val="005D1419"/>
    <w:rsid w:val="005D6CFD"/>
    <w:rsid w:val="005E0B74"/>
    <w:rsid w:val="005E1445"/>
    <w:rsid w:val="00602016"/>
    <w:rsid w:val="00605A67"/>
    <w:rsid w:val="0061360C"/>
    <w:rsid w:val="0062738F"/>
    <w:rsid w:val="006356C3"/>
    <w:rsid w:val="00641C81"/>
    <w:rsid w:val="006535EA"/>
    <w:rsid w:val="0065586F"/>
    <w:rsid w:val="00660469"/>
    <w:rsid w:val="00680A57"/>
    <w:rsid w:val="00681B8F"/>
    <w:rsid w:val="006824E9"/>
    <w:rsid w:val="0069280B"/>
    <w:rsid w:val="00693905"/>
    <w:rsid w:val="006B045C"/>
    <w:rsid w:val="006B3971"/>
    <w:rsid w:val="006B7B22"/>
    <w:rsid w:val="006B7C45"/>
    <w:rsid w:val="006C32C6"/>
    <w:rsid w:val="006C7217"/>
    <w:rsid w:val="006D1763"/>
    <w:rsid w:val="006D18B0"/>
    <w:rsid w:val="006D6F7B"/>
    <w:rsid w:val="006F7B66"/>
    <w:rsid w:val="0070721C"/>
    <w:rsid w:val="00714464"/>
    <w:rsid w:val="00717405"/>
    <w:rsid w:val="00727DF5"/>
    <w:rsid w:val="00730923"/>
    <w:rsid w:val="00740430"/>
    <w:rsid w:val="007553DB"/>
    <w:rsid w:val="007675BB"/>
    <w:rsid w:val="007702D7"/>
    <w:rsid w:val="00775BA2"/>
    <w:rsid w:val="00796FA0"/>
    <w:rsid w:val="007A2ABB"/>
    <w:rsid w:val="007B7BD2"/>
    <w:rsid w:val="007C72A5"/>
    <w:rsid w:val="007C7BF2"/>
    <w:rsid w:val="007E2253"/>
    <w:rsid w:val="007E6DAD"/>
    <w:rsid w:val="007F202D"/>
    <w:rsid w:val="007F4E2D"/>
    <w:rsid w:val="008073E7"/>
    <w:rsid w:val="00807ADC"/>
    <w:rsid w:val="0082217A"/>
    <w:rsid w:val="00826728"/>
    <w:rsid w:val="00834B5F"/>
    <w:rsid w:val="00843F2C"/>
    <w:rsid w:val="008440FD"/>
    <w:rsid w:val="00846ABF"/>
    <w:rsid w:val="008545CB"/>
    <w:rsid w:val="00863034"/>
    <w:rsid w:val="0086594C"/>
    <w:rsid w:val="0089332E"/>
    <w:rsid w:val="008939FC"/>
    <w:rsid w:val="00893B9B"/>
    <w:rsid w:val="00893D81"/>
    <w:rsid w:val="008A260C"/>
    <w:rsid w:val="008A3B7D"/>
    <w:rsid w:val="008A641D"/>
    <w:rsid w:val="008B1213"/>
    <w:rsid w:val="008B153D"/>
    <w:rsid w:val="008B693A"/>
    <w:rsid w:val="008C271B"/>
    <w:rsid w:val="008C481D"/>
    <w:rsid w:val="008C559B"/>
    <w:rsid w:val="008D1183"/>
    <w:rsid w:val="008E1DDD"/>
    <w:rsid w:val="008F1145"/>
    <w:rsid w:val="008F3F4E"/>
    <w:rsid w:val="00904169"/>
    <w:rsid w:val="009054F8"/>
    <w:rsid w:val="00907029"/>
    <w:rsid w:val="00907DAC"/>
    <w:rsid w:val="00912252"/>
    <w:rsid w:val="009142E0"/>
    <w:rsid w:val="00915794"/>
    <w:rsid w:val="009207FA"/>
    <w:rsid w:val="00922CB5"/>
    <w:rsid w:val="00925594"/>
    <w:rsid w:val="009400E5"/>
    <w:rsid w:val="0097614E"/>
    <w:rsid w:val="0098107F"/>
    <w:rsid w:val="00983D01"/>
    <w:rsid w:val="00987E3B"/>
    <w:rsid w:val="009930D8"/>
    <w:rsid w:val="009939D9"/>
    <w:rsid w:val="0099720D"/>
    <w:rsid w:val="009B53B5"/>
    <w:rsid w:val="009C4F29"/>
    <w:rsid w:val="009C7A46"/>
    <w:rsid w:val="009D3A59"/>
    <w:rsid w:val="009D6E9C"/>
    <w:rsid w:val="009E08C5"/>
    <w:rsid w:val="009E3212"/>
    <w:rsid w:val="009E5762"/>
    <w:rsid w:val="009F4800"/>
    <w:rsid w:val="009F5CF6"/>
    <w:rsid w:val="00A0154B"/>
    <w:rsid w:val="00A14DF0"/>
    <w:rsid w:val="00A22247"/>
    <w:rsid w:val="00A2519D"/>
    <w:rsid w:val="00A33FD5"/>
    <w:rsid w:val="00A456AC"/>
    <w:rsid w:val="00A46D8B"/>
    <w:rsid w:val="00A51707"/>
    <w:rsid w:val="00A6098E"/>
    <w:rsid w:val="00A62A28"/>
    <w:rsid w:val="00A62E36"/>
    <w:rsid w:val="00A65206"/>
    <w:rsid w:val="00A71E61"/>
    <w:rsid w:val="00A7305F"/>
    <w:rsid w:val="00A80704"/>
    <w:rsid w:val="00A8121F"/>
    <w:rsid w:val="00A83650"/>
    <w:rsid w:val="00A85B83"/>
    <w:rsid w:val="00A87B3F"/>
    <w:rsid w:val="00A94E85"/>
    <w:rsid w:val="00A97902"/>
    <w:rsid w:val="00A97EB6"/>
    <w:rsid w:val="00AA4070"/>
    <w:rsid w:val="00AA7DF4"/>
    <w:rsid w:val="00AB2FEB"/>
    <w:rsid w:val="00AB3763"/>
    <w:rsid w:val="00AB38F0"/>
    <w:rsid w:val="00AB69E4"/>
    <w:rsid w:val="00AB7221"/>
    <w:rsid w:val="00AB7247"/>
    <w:rsid w:val="00AC2CE8"/>
    <w:rsid w:val="00AC30B8"/>
    <w:rsid w:val="00AD29AA"/>
    <w:rsid w:val="00AD50F6"/>
    <w:rsid w:val="00AD7B89"/>
    <w:rsid w:val="00AF25DB"/>
    <w:rsid w:val="00AF4A5A"/>
    <w:rsid w:val="00AF68C5"/>
    <w:rsid w:val="00B028F8"/>
    <w:rsid w:val="00B127CF"/>
    <w:rsid w:val="00B37041"/>
    <w:rsid w:val="00B469BB"/>
    <w:rsid w:val="00B60281"/>
    <w:rsid w:val="00B61896"/>
    <w:rsid w:val="00B96C7A"/>
    <w:rsid w:val="00B97BC5"/>
    <w:rsid w:val="00BB0CDF"/>
    <w:rsid w:val="00BB7280"/>
    <w:rsid w:val="00BB7BF4"/>
    <w:rsid w:val="00BC0AF4"/>
    <w:rsid w:val="00BC2300"/>
    <w:rsid w:val="00BC3803"/>
    <w:rsid w:val="00BC4808"/>
    <w:rsid w:val="00BD09DE"/>
    <w:rsid w:val="00BD5C93"/>
    <w:rsid w:val="00BE27F2"/>
    <w:rsid w:val="00BE2F17"/>
    <w:rsid w:val="00BE3E0F"/>
    <w:rsid w:val="00BE6777"/>
    <w:rsid w:val="00BE7E5E"/>
    <w:rsid w:val="00C0143B"/>
    <w:rsid w:val="00C030AF"/>
    <w:rsid w:val="00C04A5D"/>
    <w:rsid w:val="00C057FA"/>
    <w:rsid w:val="00C226E4"/>
    <w:rsid w:val="00C24E33"/>
    <w:rsid w:val="00C41DC3"/>
    <w:rsid w:val="00C42C76"/>
    <w:rsid w:val="00C44FCC"/>
    <w:rsid w:val="00C53B83"/>
    <w:rsid w:val="00C70948"/>
    <w:rsid w:val="00C70AF3"/>
    <w:rsid w:val="00C80E52"/>
    <w:rsid w:val="00C90A35"/>
    <w:rsid w:val="00C92234"/>
    <w:rsid w:val="00C924C2"/>
    <w:rsid w:val="00CA2C13"/>
    <w:rsid w:val="00CA36CD"/>
    <w:rsid w:val="00CB775D"/>
    <w:rsid w:val="00CD1286"/>
    <w:rsid w:val="00CD5035"/>
    <w:rsid w:val="00CE136A"/>
    <w:rsid w:val="00CE3CBE"/>
    <w:rsid w:val="00CE4CF4"/>
    <w:rsid w:val="00CF4FAA"/>
    <w:rsid w:val="00D02637"/>
    <w:rsid w:val="00D13421"/>
    <w:rsid w:val="00D17898"/>
    <w:rsid w:val="00D30082"/>
    <w:rsid w:val="00D30C73"/>
    <w:rsid w:val="00D4143E"/>
    <w:rsid w:val="00D64386"/>
    <w:rsid w:val="00D76065"/>
    <w:rsid w:val="00D773A8"/>
    <w:rsid w:val="00D82934"/>
    <w:rsid w:val="00D91600"/>
    <w:rsid w:val="00D96F9D"/>
    <w:rsid w:val="00DA05B0"/>
    <w:rsid w:val="00DC18B6"/>
    <w:rsid w:val="00DD0B5A"/>
    <w:rsid w:val="00DD352A"/>
    <w:rsid w:val="00DD6509"/>
    <w:rsid w:val="00DF1E18"/>
    <w:rsid w:val="00DF3B1D"/>
    <w:rsid w:val="00DF4543"/>
    <w:rsid w:val="00DF6700"/>
    <w:rsid w:val="00E079F1"/>
    <w:rsid w:val="00E1040F"/>
    <w:rsid w:val="00E178DB"/>
    <w:rsid w:val="00E2153A"/>
    <w:rsid w:val="00E21A51"/>
    <w:rsid w:val="00E25581"/>
    <w:rsid w:val="00E263E1"/>
    <w:rsid w:val="00E426D2"/>
    <w:rsid w:val="00E50906"/>
    <w:rsid w:val="00E54208"/>
    <w:rsid w:val="00E65464"/>
    <w:rsid w:val="00E74634"/>
    <w:rsid w:val="00E80CF2"/>
    <w:rsid w:val="00E83C30"/>
    <w:rsid w:val="00E8583A"/>
    <w:rsid w:val="00E93887"/>
    <w:rsid w:val="00EB665A"/>
    <w:rsid w:val="00EC6B2C"/>
    <w:rsid w:val="00EC7A62"/>
    <w:rsid w:val="00ED5E09"/>
    <w:rsid w:val="00EF56B5"/>
    <w:rsid w:val="00F00872"/>
    <w:rsid w:val="00F06F8F"/>
    <w:rsid w:val="00F12B6A"/>
    <w:rsid w:val="00F205DD"/>
    <w:rsid w:val="00F21020"/>
    <w:rsid w:val="00F21BB3"/>
    <w:rsid w:val="00F21F32"/>
    <w:rsid w:val="00F42D51"/>
    <w:rsid w:val="00F431CE"/>
    <w:rsid w:val="00F5172C"/>
    <w:rsid w:val="00F535C7"/>
    <w:rsid w:val="00F7072E"/>
    <w:rsid w:val="00F8363A"/>
    <w:rsid w:val="00FA59BB"/>
    <w:rsid w:val="00FB7F62"/>
    <w:rsid w:val="00FC3DB4"/>
    <w:rsid w:val="00FC3F34"/>
    <w:rsid w:val="00FC7F00"/>
    <w:rsid w:val="00FD13C5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05"/>
    <w:pPr>
      <w:spacing w:after="200" w:line="276" w:lineRule="auto"/>
    </w:pPr>
    <w:rPr>
      <w:rFonts w:ascii="Cambria" w:eastAsia="Times New Roman" w:hAnsi="Cambria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4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6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14E"/>
    <w:rPr>
      <w:rFonts w:ascii="Calibri" w:eastAsia="Times New Roman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B7BD2"/>
    <w:pPr>
      <w:tabs>
        <w:tab w:val="left" w:pos="440"/>
        <w:tab w:val="right" w:leader="dot" w:pos="96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before="120"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34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34A59"/>
    <w:pPr>
      <w:spacing w:after="100"/>
      <w:ind w:left="220"/>
    </w:pPr>
  </w:style>
  <w:style w:type="paragraph" w:styleId="Sinespaciado">
    <w:name w:val="No Spacing"/>
    <w:uiPriority w:val="1"/>
    <w:qFormat/>
    <w:rsid w:val="00681B8F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B469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BB7BF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F162C9710CB4D82D1780FBA1A1983" ma:contentTypeVersion="9" ma:contentTypeDescription="Crear nuevo documento." ma:contentTypeScope="" ma:versionID="eef90bb8ace7c545a7eb8ca70554ee0e">
  <xsd:schema xmlns:xsd="http://www.w3.org/2001/XMLSchema" xmlns:xs="http://www.w3.org/2001/XMLSchema" xmlns:p="http://schemas.microsoft.com/office/2006/metadata/properties" xmlns:ns3="0aa25d27-54d2-4188-a0ea-d32f48e634f0" xmlns:ns4="fde836f7-c9fe-4ce9-9ccc-cb352ea987bc" targetNamespace="http://schemas.microsoft.com/office/2006/metadata/properties" ma:root="true" ma:fieldsID="e728eece25fd64cfb6a6fe9f90eead54" ns3:_="" ns4:_="">
    <xsd:import namespace="0aa25d27-54d2-4188-a0ea-d32f48e634f0"/>
    <xsd:import namespace="fde836f7-c9fe-4ce9-9ccc-cb352ea98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25d27-54d2-4188-a0ea-d32f48e6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36f7-c9fe-4ce9-9ccc-cb352ea9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715E-B0C2-4D41-86BA-76599203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25d27-54d2-4188-a0ea-d32f48e634f0"/>
    <ds:schemaRef ds:uri="fde836f7-c9fe-4ce9-9ccc-cb352ea98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CC969-AA19-4EB3-A933-CF9405882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6DEE4-A706-4E5A-8EE4-993884BAF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4F099A-FE66-4C92-9AFA-C9F68C3912D1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41393</vt:lpwstr>
  </property>
  <property fmtid="{D5CDD505-2E9C-101B-9397-08002B2CF9AE}" pid="4" name="OptimizationTime">
    <vt:lpwstr>20221201_1439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942</Words>
  <Characters>5184</Characters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2020-02-19T08:31:00Z</cp:lastPrinted>
  <dcterms:created xsi:type="dcterms:W3CDTF">2022-12-01T13:34:00Z</dcterms:created>
  <dcterms:modified xsi:type="dcterms:W3CDTF">2022-12-01T13:34:00Z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0x010100EA6F162C9710CB4D82D1780FBA1A1983</vt:lpwstr>
  </property>
</Properties>
</file>