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E5E9" w14:textId="25DAB00F" w:rsidR="004C61B3" w:rsidRDefault="004C61B3" w:rsidP="004C61B3">
      <w:pPr>
        <w:spacing w:before="360" w:after="360"/>
        <w:jc w:val="both"/>
        <w:rPr>
          <w:rFonts w:ascii="Cambria" w:hAnsi="Cambria"/>
          <w:b/>
          <w:sz w:val="32"/>
          <w:szCs w:val="32"/>
        </w:rPr>
      </w:pPr>
      <w:r w:rsidRPr="004C61B3">
        <w:rPr>
          <w:rFonts w:ascii="Cambria" w:hAnsi="Cambria"/>
          <w:b/>
          <w:sz w:val="32"/>
          <w:szCs w:val="32"/>
        </w:rPr>
        <w:t xml:space="preserve">INFORME JUSTIFICATIVO DE LA NO EXISTENCIA DE INCOMPATIBILIDADES ENTRE OTROS PROYECTOS FINANCIADOS Y EL PROYECTO PRESENTADO A LA CONVOCATORIA </w:t>
      </w:r>
    </w:p>
    <w:p w14:paraId="05B7B3CF" w14:textId="5DEBCBE1" w:rsidR="007A2441" w:rsidRPr="00D12846" w:rsidRDefault="0051068C" w:rsidP="00D12846">
      <w:pPr>
        <w:spacing w:before="360" w:after="360"/>
        <w:jc w:val="center"/>
        <w:rPr>
          <w:rFonts w:ascii="Cambria" w:hAnsi="Cambria"/>
          <w:b/>
          <w:sz w:val="28"/>
          <w:szCs w:val="30"/>
        </w:rPr>
      </w:pPr>
      <w:r w:rsidRPr="00D12846">
        <w:rPr>
          <w:rFonts w:ascii="Cambria" w:hAnsi="Cambria"/>
          <w:b/>
          <w:sz w:val="28"/>
          <w:szCs w:val="30"/>
        </w:rPr>
        <w:t>Convocatoria de ayudas 202</w:t>
      </w:r>
      <w:r w:rsidR="004C61B3">
        <w:rPr>
          <w:rFonts w:ascii="Cambria" w:hAnsi="Cambria"/>
          <w:b/>
          <w:sz w:val="28"/>
          <w:szCs w:val="30"/>
        </w:rPr>
        <w:t>5</w:t>
      </w:r>
      <w:r w:rsidRPr="00D12846">
        <w:rPr>
          <w:rFonts w:ascii="Cambria" w:hAnsi="Cambria"/>
          <w:b/>
          <w:sz w:val="28"/>
          <w:szCs w:val="30"/>
        </w:rPr>
        <w:t xml:space="preserve"> destinadas a proyectos de investigación y desarrollo en inteligencia artificial y otras tecnologías </w:t>
      </w:r>
      <w:r w:rsidR="003A0A87">
        <w:rPr>
          <w:rFonts w:ascii="Cambria" w:hAnsi="Cambria"/>
          <w:b/>
          <w:sz w:val="28"/>
          <w:szCs w:val="30"/>
        </w:rPr>
        <w:t>duales</w:t>
      </w:r>
      <w:r w:rsidRPr="00D12846">
        <w:rPr>
          <w:rFonts w:ascii="Cambria" w:hAnsi="Cambria"/>
          <w:b/>
          <w:sz w:val="28"/>
          <w:szCs w:val="30"/>
        </w:rPr>
        <w:t xml:space="preserve"> y su integración en las cadenas de valor</w:t>
      </w:r>
      <w:r w:rsidR="00D12846" w:rsidRPr="00D12846">
        <w:rPr>
          <w:rFonts w:ascii="Cambria" w:hAnsi="Cambria"/>
          <w:b/>
          <w:sz w:val="28"/>
          <w:szCs w:val="30"/>
        </w:rPr>
        <w:t xml:space="preserve">, </w:t>
      </w:r>
      <w:r w:rsidRPr="00D12846">
        <w:rPr>
          <w:rFonts w:ascii="Cambria" w:hAnsi="Cambria"/>
          <w:b/>
          <w:sz w:val="28"/>
          <w:szCs w:val="30"/>
        </w:rPr>
        <w:t>C00</w:t>
      </w:r>
      <w:r w:rsidR="003A0A87">
        <w:rPr>
          <w:rFonts w:ascii="Cambria" w:hAnsi="Cambria"/>
          <w:b/>
          <w:sz w:val="28"/>
          <w:szCs w:val="30"/>
        </w:rPr>
        <w:t>3</w:t>
      </w:r>
      <w:r w:rsidRPr="00D12846">
        <w:rPr>
          <w:rFonts w:ascii="Cambria" w:hAnsi="Cambria"/>
          <w:b/>
          <w:sz w:val="28"/>
          <w:szCs w:val="30"/>
        </w:rPr>
        <w:t>/2</w:t>
      </w:r>
      <w:r w:rsidR="003A0A87">
        <w:rPr>
          <w:rFonts w:ascii="Cambria" w:hAnsi="Cambria"/>
          <w:b/>
          <w:sz w:val="28"/>
          <w:szCs w:val="30"/>
        </w:rPr>
        <w:t>5</w:t>
      </w:r>
      <w:r w:rsidRPr="00D12846">
        <w:rPr>
          <w:rFonts w:ascii="Cambria" w:hAnsi="Cambria"/>
          <w:b/>
          <w:sz w:val="28"/>
          <w:szCs w:val="30"/>
        </w:rPr>
        <w:t>-ED</w:t>
      </w:r>
      <w:r w:rsidR="003A0A87">
        <w:rPr>
          <w:rFonts w:ascii="Cambria" w:hAnsi="Cambria"/>
          <w:b/>
          <w:sz w:val="28"/>
          <w:szCs w:val="30"/>
        </w:rPr>
        <w:t xml:space="preserve"> CV6</w:t>
      </w:r>
    </w:p>
    <w:p w14:paraId="4D081054" w14:textId="450DB158" w:rsidR="00A55D19" w:rsidRPr="00AA4F1B" w:rsidRDefault="007A2441" w:rsidP="003A0A87">
      <w:pPr>
        <w:spacing w:after="120" w:line="276" w:lineRule="auto"/>
        <w:jc w:val="both"/>
        <w:rPr>
          <w:rFonts w:ascii="Cambria" w:hAnsi="Cambria" w:cs="Arial"/>
        </w:rPr>
      </w:pPr>
      <w:r w:rsidRPr="00AA4F1B">
        <w:rPr>
          <w:rFonts w:ascii="Cambria" w:hAnsi="Cambria" w:cs="Arial"/>
        </w:rPr>
        <w:t xml:space="preserve">La </w:t>
      </w:r>
      <w:r w:rsidR="00551D32" w:rsidRPr="00AA4F1B">
        <w:rPr>
          <w:rFonts w:ascii="Cambria" w:hAnsi="Cambria" w:cs="Arial"/>
        </w:rPr>
        <w:t>e</w:t>
      </w:r>
      <w:r w:rsidRPr="00AA4F1B">
        <w:rPr>
          <w:rFonts w:ascii="Cambria" w:hAnsi="Cambria" w:cs="Arial"/>
        </w:rPr>
        <w:t xml:space="preserve">ntidad </w:t>
      </w:r>
      <w:r w:rsidRPr="00AA4F1B">
        <w:rPr>
          <w:rFonts w:ascii="Cambria" w:hAnsi="Cambria" w:cs="Arial"/>
          <w:highlight w:val="lightGray"/>
        </w:rPr>
        <w:t>[_________]</w:t>
      </w:r>
      <w:r w:rsidR="005460A4" w:rsidRPr="00AA4F1B">
        <w:rPr>
          <w:rFonts w:ascii="Cambria" w:hAnsi="Cambria" w:cs="Arial"/>
        </w:rPr>
        <w:t xml:space="preserve">, </w:t>
      </w:r>
      <w:r w:rsidRPr="00AA4F1B">
        <w:rPr>
          <w:rFonts w:ascii="Cambria" w:hAnsi="Cambria" w:cs="Arial"/>
        </w:rPr>
        <w:t xml:space="preserve">con NIF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 xml:space="preserve">, con domicilio en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 xml:space="preserve">, Calle/Plaza/Avda.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 xml:space="preserve">, número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 xml:space="preserve">, código postal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 xml:space="preserve">, y en su nombre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 xml:space="preserve">, con D.N.I. </w:t>
      </w:r>
      <w:r w:rsidRPr="00AA4F1B">
        <w:rPr>
          <w:rFonts w:ascii="Cambria" w:hAnsi="Cambria" w:cs="Arial"/>
          <w:highlight w:val="lightGray"/>
        </w:rPr>
        <w:t>[_________]</w:t>
      </w:r>
      <w:r w:rsidRPr="00AA4F1B">
        <w:rPr>
          <w:rFonts w:ascii="Cambria" w:hAnsi="Cambria" w:cs="Arial"/>
        </w:rPr>
        <w:t>,</w:t>
      </w:r>
      <w:r w:rsidR="0063035C" w:rsidRPr="00AA4F1B">
        <w:rPr>
          <w:rFonts w:ascii="Cambria" w:hAnsi="Cambria" w:cs="Arial"/>
        </w:rPr>
        <w:t xml:space="preserve"> como entidad beneficiaria </w:t>
      </w:r>
      <w:r w:rsidR="009562D4">
        <w:rPr>
          <w:rFonts w:ascii="Cambria" w:hAnsi="Cambria" w:cs="Arial"/>
        </w:rPr>
        <w:t xml:space="preserve">del proyecto subvencionable con número de expediente </w:t>
      </w:r>
      <w:r w:rsidR="009562D4" w:rsidRPr="00AA4F1B">
        <w:rPr>
          <w:rFonts w:ascii="Cambria" w:hAnsi="Cambria" w:cs="Arial"/>
          <w:highlight w:val="lightGray"/>
        </w:rPr>
        <w:t>[_________]</w:t>
      </w:r>
      <w:r w:rsidR="009562D4">
        <w:rPr>
          <w:rFonts w:ascii="Cambria" w:hAnsi="Cambria" w:cs="Arial"/>
        </w:rPr>
        <w:t xml:space="preserve"> en</w:t>
      </w:r>
      <w:r w:rsidR="0063035C" w:rsidRPr="00AA4F1B">
        <w:rPr>
          <w:rFonts w:ascii="Cambria" w:hAnsi="Cambria" w:cs="Arial"/>
        </w:rPr>
        <w:t xml:space="preserve"> </w:t>
      </w:r>
      <w:r w:rsidRPr="00AA4F1B">
        <w:rPr>
          <w:rFonts w:ascii="Cambria" w:hAnsi="Cambria" w:cs="Arial"/>
        </w:rPr>
        <w:t xml:space="preserve">la </w:t>
      </w:r>
      <w:r w:rsidR="003A0A87" w:rsidRPr="003A0A87">
        <w:rPr>
          <w:rFonts w:ascii="Cambria" w:hAnsi="Cambria" w:cs="Arial"/>
          <w:i/>
          <w:iCs/>
        </w:rPr>
        <w:t>Convocatoria de ayudas 2025 destinadas a proyectos de investigación y desarrollo en inteligencia artificial y otras tecnologías duales y su integración en las cadenas de valor, C003/25-ED CV6</w:t>
      </w:r>
      <w:r w:rsidR="009562D4">
        <w:rPr>
          <w:rFonts w:ascii="Cambria" w:hAnsi="Cambria" w:cs="Arial"/>
        </w:rPr>
        <w:t xml:space="preserve">, </w:t>
      </w:r>
    </w:p>
    <w:p w14:paraId="7CACADF5" w14:textId="168CB84A" w:rsidR="000D4D58" w:rsidRPr="00AD2DE3" w:rsidRDefault="000D4D58" w:rsidP="00AA4F1B">
      <w:pPr>
        <w:spacing w:before="240" w:after="240"/>
        <w:jc w:val="center"/>
        <w:rPr>
          <w:rFonts w:ascii="Cambria" w:hAnsi="Cambria"/>
          <w:b/>
          <w:sz w:val="28"/>
          <w:szCs w:val="26"/>
        </w:rPr>
      </w:pPr>
      <w:r w:rsidRPr="00AD2DE3">
        <w:rPr>
          <w:rFonts w:ascii="Cambria" w:hAnsi="Cambria"/>
          <w:b/>
          <w:sz w:val="28"/>
          <w:szCs w:val="26"/>
        </w:rPr>
        <w:t>DECLARO</w:t>
      </w:r>
    </w:p>
    <w:p w14:paraId="1F7AF8C0" w14:textId="6156CBF3" w:rsidR="00AD2DE3" w:rsidRDefault="00DE5AE4" w:rsidP="00866A9D">
      <w:pPr>
        <w:pStyle w:val="Prrafodelista"/>
        <w:numPr>
          <w:ilvl w:val="0"/>
          <w:numId w:val="5"/>
        </w:numPr>
        <w:spacing w:after="120"/>
        <w:contextualSpacing w:val="0"/>
        <w:jc w:val="both"/>
        <w:rPr>
          <w:rFonts w:ascii="Cambria" w:hAnsi="Cambria"/>
          <w:sz w:val="24"/>
          <w:szCs w:val="24"/>
        </w:rPr>
      </w:pPr>
      <w:r w:rsidRPr="00AD2DE3">
        <w:rPr>
          <w:rFonts w:ascii="Cambria" w:hAnsi="Cambria"/>
          <w:sz w:val="24"/>
          <w:szCs w:val="24"/>
        </w:rPr>
        <w:t>Conocer que,</w:t>
      </w:r>
      <w:r w:rsidR="005B393C" w:rsidRPr="00AD2DE3">
        <w:rPr>
          <w:rFonts w:ascii="Cambria" w:hAnsi="Cambria"/>
          <w:sz w:val="24"/>
          <w:szCs w:val="24"/>
        </w:rPr>
        <w:t xml:space="preserve"> de acuerdo con el artículo </w:t>
      </w:r>
      <w:r w:rsidR="00316B1C" w:rsidRPr="00AD2DE3">
        <w:rPr>
          <w:rFonts w:ascii="Cambria" w:hAnsi="Cambria"/>
          <w:sz w:val="24"/>
          <w:szCs w:val="24"/>
        </w:rPr>
        <w:t>12</w:t>
      </w:r>
      <w:r w:rsidR="005B393C" w:rsidRPr="00AD2DE3">
        <w:rPr>
          <w:rFonts w:ascii="Cambria" w:hAnsi="Cambria"/>
          <w:sz w:val="24"/>
          <w:szCs w:val="24"/>
        </w:rPr>
        <w:t xml:space="preserve"> de las Bases Reguladoras</w:t>
      </w:r>
      <w:r w:rsidR="00D66F6C" w:rsidRPr="00AD2DE3">
        <w:rPr>
          <w:rFonts w:ascii="Cambria" w:hAnsi="Cambria"/>
          <w:sz w:val="24"/>
          <w:szCs w:val="24"/>
        </w:rPr>
        <w:t xml:space="preserve"> y el apartado </w:t>
      </w:r>
      <w:r w:rsidR="00317F64" w:rsidRPr="00AD2DE3">
        <w:rPr>
          <w:rFonts w:ascii="Cambria" w:hAnsi="Cambria"/>
          <w:sz w:val="24"/>
          <w:szCs w:val="24"/>
        </w:rPr>
        <w:t>decimonoveno</w:t>
      </w:r>
      <w:r w:rsidR="00D66F6C" w:rsidRPr="00AD2DE3">
        <w:rPr>
          <w:rFonts w:ascii="Cambria" w:hAnsi="Cambria"/>
          <w:sz w:val="24"/>
          <w:szCs w:val="24"/>
        </w:rPr>
        <w:t xml:space="preserve"> de la Convocatoria</w:t>
      </w:r>
      <w:r w:rsidR="005B393C" w:rsidRPr="00AD2DE3">
        <w:rPr>
          <w:rFonts w:ascii="Cambria" w:hAnsi="Cambria"/>
          <w:sz w:val="24"/>
          <w:szCs w:val="24"/>
        </w:rPr>
        <w:t>,</w:t>
      </w:r>
      <w:r w:rsidR="00C70ADB" w:rsidRPr="00AD2DE3">
        <w:rPr>
          <w:rFonts w:ascii="Cambria" w:hAnsi="Cambria"/>
          <w:sz w:val="24"/>
          <w:szCs w:val="24"/>
        </w:rPr>
        <w:t xml:space="preserve"> las ayudas previstas en la presente Convocatoria son incompatibles con la percepción de otras subvenciones o ayudas para el mismo gasto subvencionable procedentes de cualquier Administración o entes públicos, tanto nacionales como de la Unión Europea</w:t>
      </w:r>
      <w:r w:rsidR="00AD2DE3" w:rsidRPr="00AD2DE3">
        <w:rPr>
          <w:rFonts w:ascii="Cambria" w:hAnsi="Cambria"/>
          <w:sz w:val="24"/>
          <w:szCs w:val="24"/>
        </w:rPr>
        <w:t xml:space="preserve">, y me obligo a comunicar al </w:t>
      </w:r>
      <w:r w:rsidR="00052CB8">
        <w:rPr>
          <w:rFonts w:ascii="Cambria" w:hAnsi="Cambria"/>
          <w:sz w:val="24"/>
          <w:szCs w:val="24"/>
        </w:rPr>
        <w:t>Ó</w:t>
      </w:r>
      <w:r w:rsidR="00052CB8" w:rsidRPr="00AD2DE3">
        <w:rPr>
          <w:rFonts w:ascii="Cambria" w:hAnsi="Cambria"/>
          <w:sz w:val="24"/>
          <w:szCs w:val="24"/>
        </w:rPr>
        <w:t xml:space="preserve">rgano </w:t>
      </w:r>
      <w:r w:rsidR="00052CB8">
        <w:rPr>
          <w:rFonts w:ascii="Cambria" w:hAnsi="Cambria"/>
          <w:sz w:val="24"/>
          <w:szCs w:val="24"/>
        </w:rPr>
        <w:t>I</w:t>
      </w:r>
      <w:r w:rsidR="00052CB8" w:rsidRPr="00AD2DE3">
        <w:rPr>
          <w:rFonts w:ascii="Cambria" w:hAnsi="Cambria"/>
          <w:sz w:val="24"/>
          <w:szCs w:val="24"/>
        </w:rPr>
        <w:t>nstructor</w:t>
      </w:r>
      <w:r w:rsidR="00AD2DE3" w:rsidRPr="00AD2DE3">
        <w:rPr>
          <w:rFonts w:ascii="Cambria" w:hAnsi="Cambria"/>
          <w:sz w:val="24"/>
          <w:szCs w:val="24"/>
        </w:rPr>
        <w:t>, si se produce el caso, la obtención de otras ayudas para la ejecución de las actividades financiadas, tan pronto como tenga conocimiento de ello, y en todo caso, con anterioridad a la justificación de la aplicación dada a los fondos percibidos.</w:t>
      </w:r>
    </w:p>
    <w:p w14:paraId="78FCFB89" w14:textId="77777777" w:rsidR="00866A9D" w:rsidRPr="00866A9D" w:rsidRDefault="00866A9D" w:rsidP="00866A9D">
      <w:pPr>
        <w:spacing w:after="120"/>
        <w:jc w:val="both"/>
        <w:rPr>
          <w:rFonts w:ascii="Cambria" w:hAnsi="Cambria"/>
        </w:rPr>
      </w:pPr>
    </w:p>
    <w:p w14:paraId="7B67FD8E" w14:textId="485A2E45" w:rsidR="00A23C2C" w:rsidRDefault="00866A9D" w:rsidP="00866A9D">
      <w:pPr>
        <w:spacing w:after="120" w:line="276" w:lineRule="auto"/>
        <w:jc w:val="both"/>
        <w:rPr>
          <w:rFonts w:ascii="Cambria" w:hAnsi="Cambria"/>
        </w:rPr>
      </w:pPr>
      <w:r w:rsidRPr="00866A9D">
        <w:rPr>
          <w:rFonts w:ascii="Cambria" w:hAnsi="Cambria"/>
        </w:rPr>
        <w:t xml:space="preserve">En caso de que el solicitante haya recibido ayudas para el desarrollo de fases previas del proceso de innovación a las previstas en la presente Convocatoria para el desarrollo de las tecnologías que se integran </w:t>
      </w:r>
      <w:r w:rsidR="00A23C2C">
        <w:rPr>
          <w:rFonts w:ascii="Cambria" w:hAnsi="Cambria"/>
        </w:rPr>
        <w:t>el</w:t>
      </w:r>
      <w:r w:rsidRPr="00866A9D">
        <w:rPr>
          <w:rFonts w:ascii="Cambria" w:hAnsi="Cambria"/>
        </w:rPr>
        <w:t xml:space="preserve"> proyecto presentado, o para el desarrollo del proyecto aplicado a entornos productivos diferentes, </w:t>
      </w:r>
      <w:r w:rsidR="003E4741">
        <w:rPr>
          <w:rFonts w:ascii="Cambria" w:hAnsi="Cambria"/>
        </w:rPr>
        <w:t>deberá indicarlo a continuación cumplimentando tantas veces la tabla como ayudas o subvenciones haya recibido.</w:t>
      </w:r>
    </w:p>
    <w:p w14:paraId="7D09925D" w14:textId="25AE4BC5" w:rsidR="00FA4E00" w:rsidRDefault="00866A9D" w:rsidP="00866A9D">
      <w:pPr>
        <w:spacing w:after="120" w:line="276" w:lineRule="auto"/>
        <w:jc w:val="both"/>
        <w:rPr>
          <w:rFonts w:ascii="Cambria" w:hAnsi="Cambria"/>
        </w:rPr>
      </w:pPr>
      <w:r w:rsidRPr="00866A9D">
        <w:rPr>
          <w:rFonts w:ascii="Cambria" w:hAnsi="Cambria"/>
        </w:rPr>
        <w:t>En el caso en el que el procedimiento de justificación de las otras ayudas recibidas no hubiera concluido, el beneficiario deberá aportar actualización d</w:t>
      </w:r>
      <w:r w:rsidR="00A23C2C">
        <w:rPr>
          <w:rFonts w:ascii="Cambria" w:hAnsi="Cambria"/>
        </w:rPr>
        <w:t xml:space="preserve">el presente documento </w:t>
      </w:r>
      <w:r w:rsidRPr="00866A9D">
        <w:rPr>
          <w:rFonts w:ascii="Cambria" w:hAnsi="Cambria"/>
        </w:rPr>
        <w:t>tan pronto como se finalice.</w:t>
      </w:r>
    </w:p>
    <w:p w14:paraId="2A9D8D19" w14:textId="77777777" w:rsidR="00FA4E00" w:rsidRDefault="00FA4E00">
      <w:pPr>
        <w:suppressAutoHyphens w:val="0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2F91DE28" w14:textId="77777777" w:rsidR="002D65C2" w:rsidRPr="00DA58B4" w:rsidRDefault="002D65C2" w:rsidP="00297147">
      <w:pPr>
        <w:spacing w:after="120"/>
        <w:jc w:val="both"/>
        <w:rPr>
          <w:rFonts w:ascii="Cambria" w:hAnsi="Cambria"/>
        </w:rPr>
      </w:pPr>
    </w:p>
    <w:tbl>
      <w:tblPr>
        <w:tblStyle w:val="Tablaconcuadrcula"/>
        <w:tblW w:w="9060" w:type="dxa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413B15" w:rsidRPr="002D65C2" w14:paraId="60C526AC" w14:textId="77777777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25377E"/>
            <w:vAlign w:val="center"/>
          </w:tcPr>
          <w:p w14:paraId="3F55FC84" w14:textId="05D2577F" w:rsidR="00413B15" w:rsidRPr="002D65C2" w:rsidRDefault="00413B15" w:rsidP="00413B15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Ayuda o subvención 1, 2, 3…</w:t>
            </w:r>
          </w:p>
        </w:tc>
      </w:tr>
      <w:tr w:rsidR="002D65C2" w:rsidRPr="002D65C2" w14:paraId="3CE0ACB3" w14:textId="4B2EB5EC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5A060157" w14:textId="3AE55D80" w:rsidR="002D65C2" w:rsidRPr="002D65C2" w:rsidRDefault="002D65C2" w:rsidP="002D65C2">
            <w:pPr>
              <w:spacing w:after="120" w:line="276" w:lineRule="auto"/>
              <w:rPr>
                <w:rFonts w:ascii="Cambria" w:hAnsi="Cambria"/>
                <w:b/>
                <w:bCs/>
              </w:rPr>
            </w:pPr>
            <w:r w:rsidRPr="002D65C2">
              <w:rPr>
                <w:rFonts w:ascii="Cambria" w:hAnsi="Cambria"/>
                <w:b/>
                <w:bCs/>
              </w:rPr>
              <w:t>Órgano concedente</w:t>
            </w:r>
            <w:r>
              <w:rPr>
                <w:rFonts w:ascii="Cambria" w:hAnsi="Cambria"/>
                <w:b/>
                <w:bCs/>
              </w:rPr>
              <w:t>:</w:t>
            </w:r>
          </w:p>
        </w:tc>
      </w:tr>
      <w:tr w:rsidR="002D65C2" w:rsidRPr="002D65C2" w14:paraId="36D24FF1" w14:textId="09879633" w:rsidTr="007B1490">
        <w:trPr>
          <w:trHeight w:val="20"/>
          <w:jc w:val="center"/>
        </w:trPr>
        <w:tc>
          <w:tcPr>
            <w:tcW w:w="9060" w:type="dxa"/>
            <w:gridSpan w:val="2"/>
            <w:vAlign w:val="center"/>
          </w:tcPr>
          <w:p w14:paraId="3199D1E2" w14:textId="137A1774" w:rsidR="002D65C2" w:rsidRPr="002D65C2" w:rsidRDefault="002D65C2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2D65C2" w:rsidRPr="002D65C2" w14:paraId="76140F68" w14:textId="77777777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22496E2A" w14:textId="6DE2D076" w:rsidR="003C094D" w:rsidRPr="002D65C2" w:rsidRDefault="002D65C2" w:rsidP="0049063F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2D65C2">
              <w:rPr>
                <w:rFonts w:ascii="Cambria" w:hAnsi="Cambria"/>
                <w:b/>
                <w:bCs/>
              </w:rPr>
              <w:t>Convocatoria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2D65C2">
              <w:rPr>
                <w:rFonts w:ascii="Cambria" w:hAnsi="Cambria"/>
                <w:b/>
                <w:bCs/>
              </w:rPr>
              <w:t>(</w:t>
            </w:r>
            <w:r>
              <w:rPr>
                <w:rFonts w:ascii="Cambria" w:hAnsi="Cambria"/>
                <w:b/>
                <w:bCs/>
              </w:rPr>
              <w:t>t</w:t>
            </w:r>
            <w:r w:rsidRPr="002D65C2">
              <w:rPr>
                <w:rFonts w:ascii="Cambria" w:hAnsi="Cambria"/>
                <w:b/>
                <w:bCs/>
              </w:rPr>
              <w:t>ítulo/</w:t>
            </w:r>
            <w:r>
              <w:rPr>
                <w:rFonts w:ascii="Cambria" w:hAnsi="Cambria"/>
                <w:b/>
                <w:bCs/>
              </w:rPr>
              <w:t>d</w:t>
            </w:r>
            <w:r w:rsidRPr="002D65C2">
              <w:rPr>
                <w:rFonts w:ascii="Cambria" w:hAnsi="Cambria"/>
                <w:b/>
                <w:bCs/>
              </w:rPr>
              <w:t>escripción</w:t>
            </w:r>
            <w:r w:rsidR="0049063F">
              <w:rPr>
                <w:rFonts w:ascii="Cambria" w:hAnsi="Cambria"/>
                <w:b/>
                <w:bCs/>
              </w:rPr>
              <w:t>, con referencia a las Bases Reguladoras/Convocatoria</w:t>
            </w:r>
            <w:r w:rsidRPr="002D65C2">
              <w:rPr>
                <w:rFonts w:ascii="Cambria" w:hAnsi="Cambria"/>
                <w:b/>
                <w:bCs/>
              </w:rPr>
              <w:t>)</w:t>
            </w:r>
            <w:r>
              <w:rPr>
                <w:rFonts w:ascii="Cambria" w:hAnsi="Cambria"/>
                <w:b/>
                <w:bCs/>
              </w:rPr>
              <w:t>:</w:t>
            </w:r>
          </w:p>
        </w:tc>
      </w:tr>
      <w:tr w:rsidR="003C094D" w:rsidRPr="002D65C2" w14:paraId="1452C067" w14:textId="77777777" w:rsidTr="00D10C6B">
        <w:trPr>
          <w:trHeight w:val="20"/>
          <w:jc w:val="center"/>
        </w:trPr>
        <w:tc>
          <w:tcPr>
            <w:tcW w:w="9060" w:type="dxa"/>
            <w:gridSpan w:val="2"/>
            <w:vAlign w:val="center"/>
          </w:tcPr>
          <w:p w14:paraId="2D7FA110" w14:textId="4DE2691F" w:rsidR="003C094D" w:rsidRPr="002D65C2" w:rsidRDefault="003C094D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CA06C8" w:rsidRPr="002D65C2" w14:paraId="595A5ED6" w14:textId="77777777" w:rsidTr="00E65F91">
        <w:trPr>
          <w:trHeight w:val="20"/>
          <w:jc w:val="center"/>
        </w:trPr>
        <w:tc>
          <w:tcPr>
            <w:tcW w:w="4530" w:type="dxa"/>
            <w:shd w:val="clear" w:color="auto" w:fill="A6A6A6" w:themeFill="background1" w:themeFillShade="A6"/>
            <w:vAlign w:val="center"/>
          </w:tcPr>
          <w:p w14:paraId="6D677D56" w14:textId="6EC1BA6F" w:rsidR="00CA06C8" w:rsidRPr="002D65C2" w:rsidRDefault="00CA06C8" w:rsidP="002D65C2">
            <w:p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Código o referencia del proyecto:</w:t>
            </w:r>
          </w:p>
        </w:tc>
        <w:tc>
          <w:tcPr>
            <w:tcW w:w="4530" w:type="dxa"/>
            <w:vAlign w:val="center"/>
          </w:tcPr>
          <w:p w14:paraId="36403C69" w14:textId="77777777" w:rsidR="00CA06C8" w:rsidRPr="002D65C2" w:rsidRDefault="00CA06C8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4E2D90" w:rsidRPr="002D65C2" w14:paraId="3BB0F9F5" w14:textId="77777777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60E4918F" w14:textId="74A76649" w:rsidR="004E2D90" w:rsidRPr="002D65C2" w:rsidRDefault="004E2D90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Título del proyecto:</w:t>
            </w:r>
          </w:p>
        </w:tc>
      </w:tr>
      <w:tr w:rsidR="004E2D90" w:rsidRPr="002D65C2" w14:paraId="79A5998E" w14:textId="77777777" w:rsidTr="004E2D90">
        <w:trPr>
          <w:trHeight w:val="20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E7FD89C" w14:textId="77777777" w:rsidR="004E2D90" w:rsidRPr="002D65C2" w:rsidRDefault="004E2D90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2D65C2" w:rsidRPr="002D65C2" w14:paraId="55BA0D00" w14:textId="77777777" w:rsidTr="00E65F91">
        <w:trPr>
          <w:trHeight w:val="20"/>
          <w:jc w:val="center"/>
        </w:trPr>
        <w:tc>
          <w:tcPr>
            <w:tcW w:w="4530" w:type="dxa"/>
            <w:shd w:val="clear" w:color="auto" w:fill="A6A6A6" w:themeFill="background1" w:themeFillShade="A6"/>
            <w:vAlign w:val="center"/>
          </w:tcPr>
          <w:p w14:paraId="551B07A9" w14:textId="77FAA2CA" w:rsidR="002D65C2" w:rsidRPr="002D65C2" w:rsidRDefault="002D65C2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2D65C2">
              <w:rPr>
                <w:rFonts w:ascii="Cambria" w:hAnsi="Cambria"/>
                <w:b/>
                <w:bCs/>
              </w:rPr>
              <w:t xml:space="preserve">Fecha de </w:t>
            </w:r>
            <w:r w:rsidR="0092176B">
              <w:rPr>
                <w:rFonts w:ascii="Cambria" w:hAnsi="Cambria"/>
                <w:b/>
                <w:bCs/>
              </w:rPr>
              <w:t>solicitud</w:t>
            </w:r>
            <w:r w:rsidR="00CA06C8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4530" w:type="dxa"/>
            <w:vAlign w:val="center"/>
          </w:tcPr>
          <w:p w14:paraId="6D6BA587" w14:textId="01E7BC02" w:rsidR="002D65C2" w:rsidRPr="002D65C2" w:rsidRDefault="002D65C2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92176B" w:rsidRPr="002D65C2" w14:paraId="7649EED5" w14:textId="77777777" w:rsidTr="00E65F91">
        <w:trPr>
          <w:trHeight w:val="20"/>
          <w:jc w:val="center"/>
        </w:trPr>
        <w:tc>
          <w:tcPr>
            <w:tcW w:w="4530" w:type="dxa"/>
            <w:shd w:val="clear" w:color="auto" w:fill="A6A6A6" w:themeFill="background1" w:themeFillShade="A6"/>
            <w:vAlign w:val="center"/>
          </w:tcPr>
          <w:p w14:paraId="5E467BEB" w14:textId="60DA1A99" w:rsidR="0092176B" w:rsidRPr="002D65C2" w:rsidRDefault="0092176B" w:rsidP="002D65C2">
            <w:p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 w:rsidRPr="002D65C2">
              <w:rPr>
                <w:rFonts w:ascii="Cambria" w:hAnsi="Cambria"/>
                <w:b/>
                <w:bCs/>
              </w:rPr>
              <w:t>Fecha de la concesión</w:t>
            </w:r>
            <w:r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4530" w:type="dxa"/>
            <w:vAlign w:val="center"/>
          </w:tcPr>
          <w:p w14:paraId="510CE214" w14:textId="77777777" w:rsidR="0092176B" w:rsidRPr="002D65C2" w:rsidRDefault="0092176B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92176B" w:rsidRPr="002D65C2" w14:paraId="521DE9D0" w14:textId="77777777" w:rsidTr="00E65F91">
        <w:trPr>
          <w:trHeight w:val="20"/>
          <w:jc w:val="center"/>
        </w:trPr>
        <w:tc>
          <w:tcPr>
            <w:tcW w:w="4530" w:type="dxa"/>
            <w:shd w:val="clear" w:color="auto" w:fill="A6A6A6" w:themeFill="background1" w:themeFillShade="A6"/>
            <w:vAlign w:val="center"/>
          </w:tcPr>
          <w:p w14:paraId="2C50A60D" w14:textId="49AA2BEB" w:rsidR="0092176B" w:rsidRPr="002D65C2" w:rsidRDefault="0092176B" w:rsidP="002D65C2">
            <w:p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 de finalización del proyecto:</w:t>
            </w:r>
          </w:p>
        </w:tc>
        <w:tc>
          <w:tcPr>
            <w:tcW w:w="4530" w:type="dxa"/>
            <w:vAlign w:val="center"/>
          </w:tcPr>
          <w:p w14:paraId="2CFF1D90" w14:textId="77777777" w:rsidR="0092176B" w:rsidRPr="002D65C2" w:rsidRDefault="0092176B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2D65C2" w:rsidRPr="002D65C2" w14:paraId="0C989205" w14:textId="77777777" w:rsidTr="00E65F91">
        <w:trPr>
          <w:trHeight w:val="20"/>
          <w:jc w:val="center"/>
        </w:trPr>
        <w:tc>
          <w:tcPr>
            <w:tcW w:w="4530" w:type="dxa"/>
            <w:shd w:val="clear" w:color="auto" w:fill="A6A6A6" w:themeFill="background1" w:themeFillShade="A6"/>
            <w:vAlign w:val="center"/>
          </w:tcPr>
          <w:p w14:paraId="3B26B38C" w14:textId="1C7DBAE1" w:rsidR="002D65C2" w:rsidRPr="002D65C2" w:rsidRDefault="002D65C2" w:rsidP="002D65C2">
            <w:p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 w:rsidRPr="002D65C2">
              <w:rPr>
                <w:rFonts w:ascii="Cambria" w:hAnsi="Cambria"/>
                <w:b/>
                <w:bCs/>
              </w:rPr>
              <w:t>Importe de ayuda concedida</w:t>
            </w:r>
            <w:r w:rsidR="00CA06C8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4530" w:type="dxa"/>
            <w:vAlign w:val="center"/>
          </w:tcPr>
          <w:p w14:paraId="56C2DCAC" w14:textId="77777777" w:rsidR="002D65C2" w:rsidRPr="002D65C2" w:rsidRDefault="002D65C2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2D65C2" w:rsidRPr="002D65C2" w14:paraId="5E8C800F" w14:textId="77777777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350010AD" w14:textId="4D07C37D" w:rsidR="003C094D" w:rsidRPr="002D65C2" w:rsidRDefault="002D2745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Descripción de la s</w:t>
            </w:r>
            <w:r w:rsidR="002D65C2" w:rsidRPr="002D65C2">
              <w:rPr>
                <w:rFonts w:ascii="Cambria" w:hAnsi="Cambria"/>
                <w:b/>
                <w:bCs/>
              </w:rPr>
              <w:t>ituación actual</w:t>
            </w:r>
            <w:r w:rsidR="00267FDE">
              <w:rPr>
                <w:rFonts w:ascii="Cambria" w:hAnsi="Cambria"/>
                <w:b/>
                <w:bCs/>
              </w:rPr>
              <w:t xml:space="preserve"> de la ayuda</w:t>
            </w:r>
            <w:r w:rsidR="004E2D90">
              <w:rPr>
                <w:rFonts w:ascii="Cambria" w:hAnsi="Cambria"/>
                <w:b/>
                <w:bCs/>
              </w:rPr>
              <w:t>:</w:t>
            </w:r>
          </w:p>
        </w:tc>
      </w:tr>
      <w:tr w:rsidR="002D65C2" w:rsidRPr="002D65C2" w14:paraId="335A4BC8" w14:textId="77777777" w:rsidTr="00D10C6B">
        <w:trPr>
          <w:trHeight w:val="20"/>
          <w:jc w:val="center"/>
        </w:trPr>
        <w:tc>
          <w:tcPr>
            <w:tcW w:w="9060" w:type="dxa"/>
            <w:gridSpan w:val="2"/>
            <w:vAlign w:val="center"/>
          </w:tcPr>
          <w:p w14:paraId="1EC980AE" w14:textId="5D17783A" w:rsidR="002D65C2" w:rsidRPr="002D2745" w:rsidRDefault="002D65C2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2D2745" w:rsidRPr="002D65C2" w14:paraId="09B1729B" w14:textId="77777777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2CEFE1AD" w14:textId="47CEB2B9" w:rsidR="002D2745" w:rsidRPr="00267FDE" w:rsidRDefault="00365125" w:rsidP="002D65C2">
            <w:p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Resumen del proyecto</w:t>
            </w:r>
            <w:r w:rsidR="00267FDE" w:rsidRPr="00267FDE">
              <w:rPr>
                <w:rFonts w:ascii="Cambria" w:hAnsi="Cambria"/>
                <w:b/>
                <w:bCs/>
              </w:rPr>
              <w:t>:</w:t>
            </w:r>
          </w:p>
        </w:tc>
      </w:tr>
      <w:tr w:rsidR="002D2745" w:rsidRPr="002D65C2" w14:paraId="0F9EDFE3" w14:textId="77777777" w:rsidTr="00D10C6B">
        <w:trPr>
          <w:trHeight w:val="20"/>
          <w:jc w:val="center"/>
        </w:trPr>
        <w:tc>
          <w:tcPr>
            <w:tcW w:w="9060" w:type="dxa"/>
            <w:gridSpan w:val="2"/>
            <w:vAlign w:val="center"/>
          </w:tcPr>
          <w:p w14:paraId="7A0792FD" w14:textId="512BACDC" w:rsidR="002D2745" w:rsidRPr="002D2745" w:rsidRDefault="002D2745" w:rsidP="002D65C2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  <w:tr w:rsidR="00365125" w:rsidRPr="00267FDE" w14:paraId="0B75BB48" w14:textId="77777777" w:rsidTr="00E65F91">
        <w:trPr>
          <w:trHeight w:val="20"/>
          <w:jc w:val="center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6B1B2560" w14:textId="1E7016F3" w:rsidR="00365125" w:rsidRPr="00267FDE" w:rsidRDefault="00365125" w:rsidP="00EB5063">
            <w:pPr>
              <w:spacing w:after="120" w:line="276" w:lineRule="auto"/>
              <w:jc w:val="both"/>
              <w:rPr>
                <w:rFonts w:ascii="Cambria" w:hAnsi="Cambria"/>
                <w:b/>
                <w:bCs/>
              </w:rPr>
            </w:pPr>
            <w:r w:rsidRPr="00267FDE">
              <w:rPr>
                <w:rFonts w:ascii="Cambria" w:hAnsi="Cambria"/>
                <w:b/>
                <w:bCs/>
              </w:rPr>
              <w:t xml:space="preserve">Justificación </w:t>
            </w:r>
            <w:r w:rsidR="00297147" w:rsidRPr="00297147">
              <w:rPr>
                <w:rFonts w:ascii="Cambria" w:hAnsi="Cambria"/>
                <w:b/>
                <w:bCs/>
              </w:rPr>
              <w:t>del no solapamiento entre el proyecto subvencionado y el proyecto solicitado</w:t>
            </w:r>
            <w:r w:rsidR="00297147">
              <w:rPr>
                <w:rFonts w:ascii="Cambria" w:hAnsi="Cambria"/>
                <w:b/>
                <w:bCs/>
              </w:rPr>
              <w:t>:</w:t>
            </w:r>
          </w:p>
        </w:tc>
      </w:tr>
      <w:tr w:rsidR="00365125" w:rsidRPr="002D2745" w14:paraId="5CCBEAC4" w14:textId="77777777" w:rsidTr="00EB5063">
        <w:trPr>
          <w:trHeight w:val="20"/>
          <w:jc w:val="center"/>
        </w:trPr>
        <w:tc>
          <w:tcPr>
            <w:tcW w:w="9060" w:type="dxa"/>
            <w:gridSpan w:val="2"/>
            <w:vAlign w:val="center"/>
          </w:tcPr>
          <w:p w14:paraId="3E9E5FBF" w14:textId="77777777" w:rsidR="00365125" w:rsidRPr="002D2745" w:rsidRDefault="00365125" w:rsidP="00EB5063">
            <w:pPr>
              <w:spacing w:after="120"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8CF7DD5" w14:textId="77777777" w:rsidR="00365125" w:rsidRPr="00AA4F1B" w:rsidRDefault="00365125" w:rsidP="00AA4F1B">
      <w:pPr>
        <w:spacing w:after="120" w:line="276" w:lineRule="auto"/>
        <w:jc w:val="both"/>
        <w:rPr>
          <w:rFonts w:ascii="Cambria" w:hAnsi="Cambria"/>
          <w:b/>
        </w:rPr>
      </w:pPr>
    </w:p>
    <w:p w14:paraId="74E764AC" w14:textId="77777777" w:rsidR="004A4190" w:rsidRPr="00AA4F1B" w:rsidRDefault="004A4190" w:rsidP="00AA4F1B">
      <w:pPr>
        <w:spacing w:before="240" w:after="240"/>
        <w:rPr>
          <w:rFonts w:ascii="Cambria" w:hAnsi="Cambria"/>
          <w:b/>
          <w:sz w:val="28"/>
          <w:szCs w:val="26"/>
        </w:rPr>
      </w:pPr>
      <w:r w:rsidRPr="00AA4F1B">
        <w:rPr>
          <w:rFonts w:ascii="Cambria" w:hAnsi="Cambria"/>
          <w:b/>
          <w:sz w:val="28"/>
          <w:szCs w:val="26"/>
        </w:rPr>
        <w:t>CONSENTIMIENTO EXPRESO:</w:t>
      </w:r>
    </w:p>
    <w:p w14:paraId="6C0E18E3" w14:textId="1C0691B0" w:rsidR="004A4190" w:rsidRPr="00AA4F1B" w:rsidRDefault="004A4190" w:rsidP="00AA4F1B">
      <w:pPr>
        <w:pStyle w:val="Prrafodelista"/>
        <w:numPr>
          <w:ilvl w:val="0"/>
          <w:numId w:val="4"/>
        </w:numPr>
        <w:spacing w:after="120"/>
        <w:contextualSpacing w:val="0"/>
        <w:jc w:val="both"/>
        <w:rPr>
          <w:rFonts w:ascii="Cambria" w:hAnsi="Cambria"/>
          <w:sz w:val="24"/>
          <w:szCs w:val="24"/>
        </w:rPr>
      </w:pPr>
      <w:r w:rsidRPr="00AA4F1B">
        <w:rPr>
          <w:rFonts w:ascii="Cambria" w:hAnsi="Cambria"/>
          <w:sz w:val="24"/>
          <w:szCs w:val="24"/>
        </w:rPr>
        <w:t>Consiento que la Entidad Pública Empresarial Red.es, con N.I.F. Q2891006E, como responsable del tratamiento, procese los datos proporcionados directamente por usted, así como los obtenidos indirectamente a partir de su actividad, de acuerdo a la Política de Privacidad y a la Instrucción del Director General sobre el Procedimiento para el Ejercicio de los Derechos a la Protección de Datos de Carácter Personal (</w:t>
      </w:r>
      <w:r w:rsidR="00DA071A" w:rsidRPr="00DA071A">
        <w:rPr>
          <w:rFonts w:ascii="Cambria" w:hAnsi="Cambria"/>
          <w:sz w:val="24"/>
          <w:szCs w:val="24"/>
        </w:rPr>
        <w:t>disponible en el siguiente enlace: https://www.red.es/es/proteccion-de-datos</w:t>
      </w:r>
      <w:r w:rsidRPr="00AA4F1B">
        <w:rPr>
          <w:rFonts w:ascii="Cambria" w:hAnsi="Cambria" w:cs="Calibri"/>
          <w:sz w:val="24"/>
          <w:szCs w:val="24"/>
        </w:rPr>
        <w:t>)</w:t>
      </w:r>
      <w:r w:rsidRPr="00AA4F1B">
        <w:rPr>
          <w:rFonts w:ascii="Cambria" w:hAnsi="Cambria"/>
          <w:sz w:val="24"/>
          <w:szCs w:val="24"/>
        </w:rPr>
        <w:t xml:space="preserve">, y en cumplimiento del Reglamento (UE) 2016/679 del Parlamento Europeo y del Consejo, de 27 de abril </w:t>
      </w:r>
      <w:r w:rsidRPr="00AA4F1B">
        <w:rPr>
          <w:rFonts w:ascii="Cambria" w:hAnsi="Cambria"/>
          <w:sz w:val="24"/>
          <w:szCs w:val="24"/>
        </w:rPr>
        <w:lastRenderedPageBreak/>
        <w:t>de 2016, relativo a la protección de las personas físicas en lo que respecta al tratamiento de datos personales y a la libre circulación de estos datos y por el que se deroga la Directiva 95/46/CE.</w:t>
      </w:r>
    </w:p>
    <w:p w14:paraId="2BC9AAE8" w14:textId="77777777" w:rsidR="004A4190" w:rsidRPr="00AA4F1B" w:rsidRDefault="004A4190" w:rsidP="00AA4F1B">
      <w:pPr>
        <w:spacing w:after="120" w:line="276" w:lineRule="auto"/>
        <w:ind w:left="-5" w:right="40" w:firstLine="5"/>
        <w:jc w:val="both"/>
        <w:rPr>
          <w:rFonts w:ascii="Cambria" w:hAnsi="Cambria"/>
        </w:rPr>
      </w:pPr>
    </w:p>
    <w:p w14:paraId="14B40A35" w14:textId="5E1816E8" w:rsidR="004A4190" w:rsidRPr="00AA4F1B" w:rsidRDefault="004A4190" w:rsidP="00AA4F1B">
      <w:pPr>
        <w:spacing w:after="120" w:line="276" w:lineRule="auto"/>
        <w:ind w:left="-5" w:right="40" w:firstLine="5"/>
        <w:jc w:val="both"/>
        <w:rPr>
          <w:rFonts w:ascii="Cambria" w:hAnsi="Cambria" w:cs="Arial"/>
        </w:rPr>
      </w:pPr>
      <w:r w:rsidRPr="00AA4F1B">
        <w:rPr>
          <w:rFonts w:ascii="Cambria" w:hAnsi="Cambria" w:cs="Arial"/>
        </w:rPr>
        <w:t xml:space="preserve">En </w:t>
      </w:r>
      <w:r w:rsidRPr="00AA4F1B">
        <w:rPr>
          <w:rFonts w:ascii="Cambria" w:hAnsi="Cambria" w:cs="Arial"/>
          <w:highlight w:val="lightGray"/>
        </w:rPr>
        <w:t>[_________],</w:t>
      </w:r>
      <w:r w:rsidRPr="00AA4F1B">
        <w:rPr>
          <w:rFonts w:ascii="Cambria" w:hAnsi="Cambria" w:cs="Arial"/>
        </w:rPr>
        <w:t xml:space="preserve"> a </w:t>
      </w:r>
      <w:r w:rsidRPr="00AA4F1B">
        <w:rPr>
          <w:rFonts w:ascii="Cambria" w:hAnsi="Cambria" w:cs="Arial"/>
          <w:highlight w:val="lightGray"/>
        </w:rPr>
        <w:t>[</w:t>
      </w:r>
      <w:r w:rsidR="006A4100" w:rsidRPr="00AA4F1B">
        <w:rPr>
          <w:rFonts w:ascii="Cambria" w:hAnsi="Cambria" w:cs="Arial"/>
          <w:highlight w:val="lightGray"/>
        </w:rPr>
        <w:t>Día</w:t>
      </w:r>
      <w:r w:rsidRPr="00AA4F1B">
        <w:rPr>
          <w:rFonts w:ascii="Cambria" w:hAnsi="Cambria" w:cs="Arial"/>
          <w:highlight w:val="lightGray"/>
        </w:rPr>
        <w:t>]</w:t>
      </w:r>
      <w:r w:rsidR="006A4100" w:rsidRPr="00AA4F1B">
        <w:rPr>
          <w:rFonts w:ascii="Cambria" w:hAnsi="Cambria" w:cs="Arial"/>
        </w:rPr>
        <w:t xml:space="preserve"> de </w:t>
      </w:r>
      <w:r w:rsidR="006A4100" w:rsidRPr="00AA4F1B">
        <w:rPr>
          <w:rFonts w:ascii="Cambria" w:hAnsi="Cambria" w:cs="Arial"/>
          <w:highlight w:val="lightGray"/>
        </w:rPr>
        <w:t>[Mes]</w:t>
      </w:r>
      <w:r w:rsidR="006A4100" w:rsidRPr="00AA4F1B">
        <w:rPr>
          <w:rFonts w:ascii="Cambria" w:hAnsi="Cambria" w:cs="Arial"/>
        </w:rPr>
        <w:t xml:space="preserve"> de </w:t>
      </w:r>
      <w:r w:rsidR="006A4100" w:rsidRPr="00AA4F1B">
        <w:rPr>
          <w:rFonts w:ascii="Cambria" w:hAnsi="Cambria" w:cs="Arial"/>
          <w:highlight w:val="lightGray"/>
        </w:rPr>
        <w:t>[Año]</w:t>
      </w:r>
    </w:p>
    <w:p w14:paraId="59F8521E" w14:textId="77777777" w:rsidR="004A4190" w:rsidRPr="00AA4F1B" w:rsidRDefault="004A4190" w:rsidP="00AA4F1B">
      <w:pPr>
        <w:spacing w:after="120" w:line="276" w:lineRule="auto"/>
        <w:ind w:left="-5" w:right="40"/>
        <w:jc w:val="both"/>
        <w:rPr>
          <w:rFonts w:ascii="Cambria" w:hAnsi="Cambria" w:cs="Arial"/>
        </w:rPr>
      </w:pPr>
    </w:p>
    <w:p w14:paraId="4F9C5F66" w14:textId="5746F3FE" w:rsidR="004A4190" w:rsidRPr="00AA4F1B" w:rsidRDefault="004A4190" w:rsidP="00AA4F1B">
      <w:pPr>
        <w:spacing w:after="120" w:line="276" w:lineRule="auto"/>
        <w:ind w:left="-5" w:right="40"/>
        <w:jc w:val="both"/>
        <w:rPr>
          <w:rFonts w:ascii="Cambria" w:eastAsia="Times New Roman" w:hAnsi="Cambria" w:cs="Arial"/>
          <w:lang w:bidi="ar-SA"/>
        </w:rPr>
      </w:pPr>
      <w:r w:rsidRPr="00AA4F1B">
        <w:rPr>
          <w:rFonts w:ascii="Cambria" w:hAnsi="Cambria" w:cs="Arial"/>
          <w:highlight w:val="lightGray"/>
        </w:rPr>
        <w:t>[Firma del apoderado]</w:t>
      </w:r>
    </w:p>
    <w:sectPr w:rsidR="004A4190" w:rsidRPr="00AA4F1B" w:rsidSect="00D42976">
      <w:headerReference w:type="default" r:id="rId8"/>
      <w:pgSz w:w="11906" w:h="16838"/>
      <w:pgMar w:top="1701" w:right="1418" w:bottom="1701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4E9F" w14:textId="77777777" w:rsidR="00447F2D" w:rsidRDefault="00447F2D">
      <w:r>
        <w:separator/>
      </w:r>
    </w:p>
  </w:endnote>
  <w:endnote w:type="continuationSeparator" w:id="0">
    <w:p w14:paraId="2A7D146A" w14:textId="77777777" w:rsidR="00447F2D" w:rsidRDefault="004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29D5" w14:textId="77777777" w:rsidR="00447F2D" w:rsidRDefault="00447F2D">
      <w:r>
        <w:rPr>
          <w:color w:val="000000"/>
        </w:rPr>
        <w:separator/>
      </w:r>
    </w:p>
  </w:footnote>
  <w:footnote w:type="continuationSeparator" w:id="0">
    <w:p w14:paraId="621FA0E1" w14:textId="77777777" w:rsidR="00447F2D" w:rsidRDefault="0044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6779" w14:textId="46514B85" w:rsidR="00FE2807" w:rsidRPr="00FE2807" w:rsidRDefault="00FA4E00" w:rsidP="00FA4E00">
    <w:pPr>
      <w:pStyle w:val="Encabezado"/>
    </w:pPr>
    <w:r>
      <w:rPr>
        <w:noProof/>
      </w:rPr>
      <w:drawing>
        <wp:inline distT="0" distB="0" distL="0" distR="0" wp14:anchorId="37CB11F2" wp14:editId="7A5CA878">
          <wp:extent cx="5759450" cy="728447"/>
          <wp:effectExtent l="0" t="0" r="0" b="0"/>
          <wp:docPr id="11086935" name="Imagen 1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935" name="Imagen 1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4D04"/>
    <w:multiLevelType w:val="hybridMultilevel"/>
    <w:tmpl w:val="B612833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D39B6"/>
    <w:multiLevelType w:val="hybridMultilevel"/>
    <w:tmpl w:val="61CAD7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650BE"/>
    <w:multiLevelType w:val="hybridMultilevel"/>
    <w:tmpl w:val="393AE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E5565"/>
    <w:multiLevelType w:val="hybridMultilevel"/>
    <w:tmpl w:val="1062F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14004"/>
    <w:multiLevelType w:val="hybridMultilevel"/>
    <w:tmpl w:val="5358E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31282">
    <w:abstractNumId w:val="2"/>
  </w:num>
  <w:num w:numId="2" w16cid:durableId="1407342834">
    <w:abstractNumId w:val="3"/>
  </w:num>
  <w:num w:numId="3" w16cid:durableId="1535385504">
    <w:abstractNumId w:val="4"/>
  </w:num>
  <w:num w:numId="4" w16cid:durableId="316038647">
    <w:abstractNumId w:val="0"/>
  </w:num>
  <w:num w:numId="5" w16cid:durableId="189419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7C"/>
    <w:rsid w:val="00010D4E"/>
    <w:rsid w:val="000243AE"/>
    <w:rsid w:val="00025BD8"/>
    <w:rsid w:val="00033F85"/>
    <w:rsid w:val="00044BEA"/>
    <w:rsid w:val="00052CB8"/>
    <w:rsid w:val="000548DA"/>
    <w:rsid w:val="00055B2E"/>
    <w:rsid w:val="00067A42"/>
    <w:rsid w:val="000A54FB"/>
    <w:rsid w:val="000D4D58"/>
    <w:rsid w:val="000F1CC7"/>
    <w:rsid w:val="0010019B"/>
    <w:rsid w:val="00101CC6"/>
    <w:rsid w:val="00106FB0"/>
    <w:rsid w:val="001070A1"/>
    <w:rsid w:val="00111238"/>
    <w:rsid w:val="00123A9E"/>
    <w:rsid w:val="00125389"/>
    <w:rsid w:val="001278C2"/>
    <w:rsid w:val="001350A8"/>
    <w:rsid w:val="00146F44"/>
    <w:rsid w:val="00172276"/>
    <w:rsid w:val="00176373"/>
    <w:rsid w:val="00181652"/>
    <w:rsid w:val="001866DB"/>
    <w:rsid w:val="001B3B2F"/>
    <w:rsid w:val="001B4824"/>
    <w:rsid w:val="001D543D"/>
    <w:rsid w:val="001E1871"/>
    <w:rsid w:val="001F11FB"/>
    <w:rsid w:val="0021105B"/>
    <w:rsid w:val="00217B24"/>
    <w:rsid w:val="00217F7C"/>
    <w:rsid w:val="00267FDE"/>
    <w:rsid w:val="00276836"/>
    <w:rsid w:val="0028629D"/>
    <w:rsid w:val="00286668"/>
    <w:rsid w:val="00297147"/>
    <w:rsid w:val="002A3317"/>
    <w:rsid w:val="002A4E90"/>
    <w:rsid w:val="002A7AE2"/>
    <w:rsid w:val="002D2745"/>
    <w:rsid w:val="002D65C2"/>
    <w:rsid w:val="002D7457"/>
    <w:rsid w:val="002F09A2"/>
    <w:rsid w:val="00316B1C"/>
    <w:rsid w:val="00317F64"/>
    <w:rsid w:val="00330B53"/>
    <w:rsid w:val="003627D8"/>
    <w:rsid w:val="00362EE1"/>
    <w:rsid w:val="00365125"/>
    <w:rsid w:val="003A0A87"/>
    <w:rsid w:val="003A7DA3"/>
    <w:rsid w:val="003C094D"/>
    <w:rsid w:val="003C661B"/>
    <w:rsid w:val="003D2A32"/>
    <w:rsid w:val="003D4FE5"/>
    <w:rsid w:val="003E4741"/>
    <w:rsid w:val="00413B15"/>
    <w:rsid w:val="00415515"/>
    <w:rsid w:val="00446430"/>
    <w:rsid w:val="00447F2D"/>
    <w:rsid w:val="00454C31"/>
    <w:rsid w:val="004661C3"/>
    <w:rsid w:val="0048731C"/>
    <w:rsid w:val="0049063F"/>
    <w:rsid w:val="004A319C"/>
    <w:rsid w:val="004A4190"/>
    <w:rsid w:val="004C61B3"/>
    <w:rsid w:val="004D1FA5"/>
    <w:rsid w:val="004D65FB"/>
    <w:rsid w:val="004E0551"/>
    <w:rsid w:val="004E2D90"/>
    <w:rsid w:val="00507622"/>
    <w:rsid w:val="0051068C"/>
    <w:rsid w:val="005322EF"/>
    <w:rsid w:val="005460A4"/>
    <w:rsid w:val="00551D32"/>
    <w:rsid w:val="00571930"/>
    <w:rsid w:val="00580F2D"/>
    <w:rsid w:val="00587BEC"/>
    <w:rsid w:val="005A4A12"/>
    <w:rsid w:val="005B30CE"/>
    <w:rsid w:val="005B393C"/>
    <w:rsid w:val="005D6A52"/>
    <w:rsid w:val="005E1869"/>
    <w:rsid w:val="005E2D60"/>
    <w:rsid w:val="005E57E1"/>
    <w:rsid w:val="00610BC5"/>
    <w:rsid w:val="0063035C"/>
    <w:rsid w:val="006340EC"/>
    <w:rsid w:val="0065687D"/>
    <w:rsid w:val="006669FE"/>
    <w:rsid w:val="0067310B"/>
    <w:rsid w:val="00673244"/>
    <w:rsid w:val="00686187"/>
    <w:rsid w:val="006966F5"/>
    <w:rsid w:val="006A02D4"/>
    <w:rsid w:val="006A4100"/>
    <w:rsid w:val="006A6019"/>
    <w:rsid w:val="006C3618"/>
    <w:rsid w:val="006C4DC3"/>
    <w:rsid w:val="006E67AF"/>
    <w:rsid w:val="006F502B"/>
    <w:rsid w:val="00737C32"/>
    <w:rsid w:val="0074318C"/>
    <w:rsid w:val="00772C6E"/>
    <w:rsid w:val="007A2441"/>
    <w:rsid w:val="007A2EB2"/>
    <w:rsid w:val="007C53CB"/>
    <w:rsid w:val="007E7929"/>
    <w:rsid w:val="008003C7"/>
    <w:rsid w:val="00831F0E"/>
    <w:rsid w:val="00866A9D"/>
    <w:rsid w:val="008675D3"/>
    <w:rsid w:val="0087438E"/>
    <w:rsid w:val="00892B44"/>
    <w:rsid w:val="008A24D4"/>
    <w:rsid w:val="008B0AC5"/>
    <w:rsid w:val="008D61D3"/>
    <w:rsid w:val="008E42F1"/>
    <w:rsid w:val="0090561F"/>
    <w:rsid w:val="0092176B"/>
    <w:rsid w:val="00921A3C"/>
    <w:rsid w:val="00950CA3"/>
    <w:rsid w:val="00955E0F"/>
    <w:rsid w:val="009562D4"/>
    <w:rsid w:val="00971F0C"/>
    <w:rsid w:val="00983576"/>
    <w:rsid w:val="009866D0"/>
    <w:rsid w:val="0098742B"/>
    <w:rsid w:val="009C1313"/>
    <w:rsid w:val="009E3FC1"/>
    <w:rsid w:val="00A2219D"/>
    <w:rsid w:val="00A23C2C"/>
    <w:rsid w:val="00A270A2"/>
    <w:rsid w:val="00A27BF9"/>
    <w:rsid w:val="00A55108"/>
    <w:rsid w:val="00A55D19"/>
    <w:rsid w:val="00A570FA"/>
    <w:rsid w:val="00A601C7"/>
    <w:rsid w:val="00A805B9"/>
    <w:rsid w:val="00A8283F"/>
    <w:rsid w:val="00A8612E"/>
    <w:rsid w:val="00A9499D"/>
    <w:rsid w:val="00AA3AD9"/>
    <w:rsid w:val="00AA4F1B"/>
    <w:rsid w:val="00AA6C33"/>
    <w:rsid w:val="00AD2DE3"/>
    <w:rsid w:val="00AD3E5C"/>
    <w:rsid w:val="00AE1614"/>
    <w:rsid w:val="00AF5F31"/>
    <w:rsid w:val="00B2293E"/>
    <w:rsid w:val="00B23D21"/>
    <w:rsid w:val="00B3593D"/>
    <w:rsid w:val="00B54B3D"/>
    <w:rsid w:val="00B8283E"/>
    <w:rsid w:val="00BE09D5"/>
    <w:rsid w:val="00BF2EFF"/>
    <w:rsid w:val="00C119B4"/>
    <w:rsid w:val="00C1235B"/>
    <w:rsid w:val="00C1413C"/>
    <w:rsid w:val="00C24AC1"/>
    <w:rsid w:val="00C33EE4"/>
    <w:rsid w:val="00C37853"/>
    <w:rsid w:val="00C42B08"/>
    <w:rsid w:val="00C57C7B"/>
    <w:rsid w:val="00C70ADB"/>
    <w:rsid w:val="00CA06C8"/>
    <w:rsid w:val="00CD1727"/>
    <w:rsid w:val="00CE12CD"/>
    <w:rsid w:val="00D1142B"/>
    <w:rsid w:val="00D12846"/>
    <w:rsid w:val="00D232C0"/>
    <w:rsid w:val="00D246B6"/>
    <w:rsid w:val="00D42976"/>
    <w:rsid w:val="00D66F6C"/>
    <w:rsid w:val="00DA071A"/>
    <w:rsid w:val="00DA48EC"/>
    <w:rsid w:val="00DA58B4"/>
    <w:rsid w:val="00DB3868"/>
    <w:rsid w:val="00DC3E5B"/>
    <w:rsid w:val="00DD0B38"/>
    <w:rsid w:val="00DD3503"/>
    <w:rsid w:val="00DE5AE4"/>
    <w:rsid w:val="00DF5578"/>
    <w:rsid w:val="00E611F5"/>
    <w:rsid w:val="00E65F91"/>
    <w:rsid w:val="00EA35DA"/>
    <w:rsid w:val="00EB055C"/>
    <w:rsid w:val="00EE0A7D"/>
    <w:rsid w:val="00EE1591"/>
    <w:rsid w:val="00EE1852"/>
    <w:rsid w:val="00F128F8"/>
    <w:rsid w:val="00F22E9B"/>
    <w:rsid w:val="00F31FED"/>
    <w:rsid w:val="00F56C51"/>
    <w:rsid w:val="00F60596"/>
    <w:rsid w:val="00F653E8"/>
    <w:rsid w:val="00F7317D"/>
    <w:rsid w:val="00FA2EBD"/>
    <w:rsid w:val="00FA3F27"/>
    <w:rsid w:val="00FA4E00"/>
    <w:rsid w:val="00FA6050"/>
    <w:rsid w:val="00FD4282"/>
    <w:rsid w:val="00FD7170"/>
    <w:rsid w:val="00FE2807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BD669"/>
  <w15:docId w15:val="{33F4D667-A472-46C4-A31D-9EFDF821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3AD9"/>
    <w:rPr>
      <w:color w:val="605E5C"/>
      <w:shd w:val="clear" w:color="auto" w:fill="E1DFDD"/>
    </w:rPr>
  </w:style>
  <w:style w:type="paragraph" w:customStyle="1" w:styleId="Default">
    <w:name w:val="Default"/>
    <w:rsid w:val="004A319C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customStyle="1" w:styleId="Pa11">
    <w:name w:val="Pa11"/>
    <w:basedOn w:val="Default"/>
    <w:next w:val="Default"/>
    <w:uiPriority w:val="99"/>
    <w:rsid w:val="004A319C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4A319C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33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1866DB"/>
  </w:style>
  <w:style w:type="paragraph" w:styleId="Prrafodelista">
    <w:name w:val="List Paragraph"/>
    <w:basedOn w:val="Normal"/>
    <w:uiPriority w:val="34"/>
    <w:qFormat/>
    <w:rsid w:val="004A419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s-ES" w:bidi="ar-SA"/>
    </w:rPr>
  </w:style>
  <w:style w:type="paragraph" w:styleId="Revisin">
    <w:name w:val="Revision"/>
    <w:hidden/>
    <w:uiPriority w:val="99"/>
    <w:semiHidden/>
    <w:rsid w:val="0063035C"/>
    <w:pPr>
      <w:widowControl/>
      <w:autoSpaceDN/>
      <w:textAlignment w:val="auto"/>
    </w:pPr>
    <w:rPr>
      <w:rFonts w:cs="Mangal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6B6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6B6"/>
    <w:rPr>
      <w:rFonts w:cs="Mangal"/>
      <w:sz w:val="20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D24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6190-8AF2-4486-AED1-902D3854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2025-07-14T20:31:00Z</dcterms:created>
  <dcterms:modified xsi:type="dcterms:W3CDTF">2025-07-14T20:32:00Z</dcterms:modified>
</cp:coreProperties>
</file>